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AD9" w:rsidRPr="009400B4" w:rsidRDefault="00951598" w:rsidP="003B4C20">
      <w:pPr>
        <w:pStyle w:val="1"/>
        <w:rPr>
          <w:rFonts w:ascii="TH NiramitIT๙" w:hAnsi="TH NiramitIT๙" w:cs="TH NiramitIT๙"/>
          <w:b w:val="0"/>
          <w:bCs w:val="0"/>
        </w:rPr>
      </w:pPr>
      <w:r w:rsidRPr="009400B4">
        <w:rPr>
          <w:rFonts w:ascii="TH NiramitIT๙" w:hAnsi="TH NiramitIT๙" w:cs="TH NiramitIT๙"/>
          <w:cs/>
        </w:rPr>
        <w:t>บัญชี</w:t>
      </w:r>
      <w:r w:rsidR="00B612F9" w:rsidRPr="009400B4">
        <w:rPr>
          <w:rFonts w:ascii="TH NiramitIT๙" w:hAnsi="TH NiramitIT๙" w:cs="TH NiramitIT๙"/>
          <w:cs/>
        </w:rPr>
        <w:t>สรุปจำนวนโครงการและงบประ</w:t>
      </w:r>
      <w:r w:rsidRPr="009400B4">
        <w:rPr>
          <w:rFonts w:ascii="TH NiramitIT๙" w:hAnsi="TH NiramitIT๙" w:cs="TH NiramitIT๙"/>
          <w:cs/>
        </w:rPr>
        <w:t>มาณ</w:t>
      </w:r>
    </w:p>
    <w:p w:rsidR="003B4C20" w:rsidRPr="009400B4" w:rsidRDefault="00586AD9" w:rsidP="003B4C2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</w:t>
      </w:r>
      <w:r w:rsidR="003B4C20" w:rsidRPr="009400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งาน  ประจำปีงบประมาณ  พ.ศ.  </w:t>
      </w:r>
      <w:r w:rsidR="009400B4"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๒๕6</w:t>
      </w:r>
      <w:r w:rsidR="00D735A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586AD9" w:rsidRPr="009400B4" w:rsidRDefault="003B4C20" w:rsidP="003B4C2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เทศบาล</w:t>
      </w:r>
      <w:r w:rsidR="00586AD9" w:rsidRPr="009400B4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ตำบลรูสะมิแล  อำเภอเมือง  </w:t>
      </w: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จังหวัด</w:t>
      </w:r>
      <w:r w:rsidR="00586AD9"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ปัตตานี</w:t>
      </w:r>
    </w:p>
    <w:p w:rsidR="00586AD9" w:rsidRPr="009400B4" w:rsidRDefault="00586AD9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C0" w:firstRow="0" w:lastRow="1" w:firstColumn="1" w:lastColumn="0" w:noHBand="0" w:noVBand="0"/>
      </w:tblPr>
      <w:tblGrid>
        <w:gridCol w:w="5733"/>
        <w:gridCol w:w="1719"/>
        <w:gridCol w:w="2294"/>
        <w:gridCol w:w="2102"/>
        <w:gridCol w:w="2485"/>
        <w:gridCol w:w="1910"/>
      </w:tblGrid>
      <w:tr w:rsidR="00586AD9" w:rsidRPr="009400B4" w:rsidTr="00D60E3F">
        <w:trPr>
          <w:jc w:val="center"/>
        </w:trPr>
        <w:tc>
          <w:tcPr>
            <w:tcW w:w="1765" w:type="pct"/>
            <w:shd w:val="clear" w:color="auto" w:fill="002060"/>
            <w:vAlign w:val="center"/>
          </w:tcPr>
          <w:p w:rsidR="00586AD9" w:rsidRPr="009400B4" w:rsidRDefault="00586AD9" w:rsidP="003C741C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cs/>
              </w:rPr>
              <w:t>ยุทธศาสตร์/แนวทางการพัฒนา</w:t>
            </w:r>
          </w:p>
        </w:tc>
        <w:tc>
          <w:tcPr>
            <w:tcW w:w="529" w:type="pct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706" w:type="pct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647" w:type="pct"/>
            <w:shd w:val="clear" w:color="auto" w:fill="002060"/>
          </w:tcPr>
          <w:p w:rsidR="00586AD9" w:rsidRPr="009400B4" w:rsidRDefault="00586AD9" w:rsidP="002810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9400B4" w:rsidRDefault="00586AD9" w:rsidP="002810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765" w:type="pct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คิดเป็นร้อยละของ       งบประมาณทั้งหมด</w:t>
            </w:r>
          </w:p>
        </w:tc>
        <w:tc>
          <w:tcPr>
            <w:tcW w:w="588" w:type="pct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E5084" w:rsidRPr="009400B4" w:rsidTr="00B820AF">
        <w:trPr>
          <w:trHeight w:val="1809"/>
          <w:jc w:val="center"/>
        </w:trPr>
        <w:tc>
          <w:tcPr>
            <w:tcW w:w="1765" w:type="pct"/>
          </w:tcPr>
          <w:p w:rsidR="009E5084" w:rsidRPr="009400B4" w:rsidRDefault="009E50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๑.  ยุทธศาสตร์การพัฒนาด้านโครงสร้างพื้นฐาน</w:t>
            </w:r>
          </w:p>
          <w:p w:rsidR="009E5084" w:rsidRPr="009400B4" w:rsidRDefault="009E50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นอุตสาหกรรมและการโยธา</w:t>
            </w:r>
          </w:p>
          <w:p w:rsidR="009E5084" w:rsidRPr="009400B4" w:rsidRDefault="009E5084" w:rsidP="00B820AF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นงบกลาง</w:t>
            </w:r>
          </w:p>
        </w:tc>
        <w:tc>
          <w:tcPr>
            <w:tcW w:w="529" w:type="pct"/>
          </w:tcPr>
          <w:p w:rsidR="009E5084" w:rsidRDefault="009E5084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60E3F" w:rsidRDefault="00D60E3F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  <w:p w:rsidR="00D60E3F" w:rsidRPr="00D60E3F" w:rsidRDefault="00D60E3F" w:rsidP="0028108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</w:t>
            </w:r>
          </w:p>
        </w:tc>
        <w:tc>
          <w:tcPr>
            <w:tcW w:w="706" w:type="pct"/>
          </w:tcPr>
          <w:p w:rsidR="0068335F" w:rsidRDefault="0068335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60E3F" w:rsidRDefault="00D60E3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6.72</w:t>
            </w:r>
          </w:p>
          <w:p w:rsidR="00D60E3F" w:rsidRPr="009400B4" w:rsidRDefault="00D60E3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0.84</w:t>
            </w:r>
          </w:p>
        </w:tc>
        <w:tc>
          <w:tcPr>
            <w:tcW w:w="647" w:type="pct"/>
          </w:tcPr>
          <w:p w:rsidR="009E5084" w:rsidRDefault="009E5084" w:rsidP="000C0FBB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A2E6F" w:rsidRDefault="007A2E6F" w:rsidP="007A2E6F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13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679000</w:t>
            </w:r>
          </w:p>
          <w:p w:rsidR="007A2E6F" w:rsidRPr="009400B4" w:rsidRDefault="00784F62" w:rsidP="00784F62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300,000</w:t>
            </w:r>
          </w:p>
        </w:tc>
        <w:tc>
          <w:tcPr>
            <w:tcW w:w="765" w:type="pct"/>
          </w:tcPr>
          <w:p w:rsidR="0068335F" w:rsidRDefault="0068335F" w:rsidP="009E50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84F62" w:rsidRDefault="00784F62" w:rsidP="009E50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25.02</w:t>
            </w:r>
          </w:p>
          <w:p w:rsidR="00784F62" w:rsidRPr="009400B4" w:rsidRDefault="00784F62" w:rsidP="009E5084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0.55</w:t>
            </w:r>
          </w:p>
        </w:tc>
        <w:tc>
          <w:tcPr>
            <w:tcW w:w="588" w:type="pct"/>
            <w:vMerge w:val="restart"/>
          </w:tcPr>
          <w:p w:rsidR="009E5084" w:rsidRDefault="009E5084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5084" w:rsidRPr="009400B4" w:rsidRDefault="009E5084" w:rsidP="000C0FB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9E5084" w:rsidRPr="009400B4" w:rsidTr="00D60E3F">
        <w:trPr>
          <w:jc w:val="center"/>
        </w:trPr>
        <w:tc>
          <w:tcPr>
            <w:tcW w:w="1765" w:type="pct"/>
            <w:shd w:val="clear" w:color="auto" w:fill="FFFF00"/>
          </w:tcPr>
          <w:p w:rsidR="009E5084" w:rsidRPr="009400B4" w:rsidRDefault="009E5084" w:rsidP="003B4C20">
            <w:pPr>
              <w:pStyle w:val="3"/>
              <w:jc w:val="center"/>
              <w:rPr>
                <w:rFonts w:ascii="TH NiramitIT๙" w:hAnsi="TH NiramitIT๙" w:cs="TH NiramitIT๙"/>
              </w:rPr>
            </w:pPr>
            <w:r w:rsidRPr="009400B4">
              <w:rPr>
                <w:rFonts w:ascii="TH NiramitIT๙" w:hAnsi="TH NiramitIT๙" w:cs="TH NiramitIT๙"/>
                <w:cs/>
              </w:rPr>
              <w:t>รวม</w:t>
            </w:r>
          </w:p>
        </w:tc>
        <w:tc>
          <w:tcPr>
            <w:tcW w:w="529" w:type="pct"/>
            <w:shd w:val="clear" w:color="auto" w:fill="FFFF00"/>
          </w:tcPr>
          <w:p w:rsidR="009E5084" w:rsidRPr="009400B4" w:rsidRDefault="00D60E3F" w:rsidP="0028108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706" w:type="pct"/>
            <w:shd w:val="clear" w:color="auto" w:fill="FFFF00"/>
          </w:tcPr>
          <w:p w:rsidR="009E5084" w:rsidRPr="009400B4" w:rsidRDefault="00D60E3F" w:rsidP="003837D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7.56</w:t>
            </w:r>
          </w:p>
        </w:tc>
        <w:tc>
          <w:tcPr>
            <w:tcW w:w="647" w:type="pct"/>
            <w:shd w:val="clear" w:color="auto" w:fill="FFFF00"/>
          </w:tcPr>
          <w:p w:rsidR="009E5084" w:rsidRPr="009400B4" w:rsidRDefault="00784F62" w:rsidP="0028108F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13,979,000</w:t>
            </w:r>
          </w:p>
        </w:tc>
        <w:tc>
          <w:tcPr>
            <w:tcW w:w="765" w:type="pct"/>
            <w:shd w:val="clear" w:color="auto" w:fill="FFFF00"/>
          </w:tcPr>
          <w:p w:rsidR="009E5084" w:rsidRPr="009400B4" w:rsidRDefault="00784F62" w:rsidP="009E5084">
            <w:pPr>
              <w:jc w:val="center"/>
              <w:rPr>
                <w:rFonts w:ascii="TH NiramitIT๙" w:hAnsi="TH NiramitIT๙" w:cs="TH NiramitIT๙"/>
                <w:b/>
                <w:bCs/>
                <w:sz w:val="34"/>
                <w:szCs w:val="34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4"/>
                <w:szCs w:val="34"/>
              </w:rPr>
              <w:t>26</w:t>
            </w:r>
          </w:p>
        </w:tc>
        <w:tc>
          <w:tcPr>
            <w:tcW w:w="588" w:type="pct"/>
            <w:vMerge/>
            <w:shd w:val="clear" w:color="auto" w:fill="E7FA76"/>
          </w:tcPr>
          <w:p w:rsidR="009E5084" w:rsidRPr="009400B4" w:rsidRDefault="009E5084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  <w:tr w:rsidR="009E5084" w:rsidRPr="009400B4" w:rsidTr="00B820AF">
        <w:trPr>
          <w:jc w:val="center"/>
        </w:trPr>
        <w:tc>
          <w:tcPr>
            <w:tcW w:w="1765" w:type="pct"/>
            <w:shd w:val="clear" w:color="auto" w:fill="auto"/>
          </w:tcPr>
          <w:p w:rsidR="009E5084" w:rsidRPr="009400B4" w:rsidRDefault="009E5084" w:rsidP="00B6736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๒.  ยุทธศาสตร์การพัฒนาด้านการศึกษา ศาสนา ประเพณี  วัฒนธรรมและภูมิปัญญาท้องถิ่น</w:t>
            </w:r>
          </w:p>
          <w:p w:rsidR="009E5084" w:rsidRPr="009400B4" w:rsidRDefault="009E5084" w:rsidP="00B673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แผนงานการศึกษา</w:t>
            </w:r>
          </w:p>
          <w:p w:rsidR="009E5084" w:rsidRPr="009400B4" w:rsidRDefault="009E5084" w:rsidP="00B673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แผนงานการศาสนาวัฒนธรรมและนันทนาการ</w:t>
            </w:r>
          </w:p>
          <w:p w:rsidR="009E5084" w:rsidRPr="009400B4" w:rsidRDefault="009E5084" w:rsidP="006808E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529" w:type="pct"/>
            <w:shd w:val="clear" w:color="auto" w:fill="auto"/>
          </w:tcPr>
          <w:p w:rsidR="009E5084" w:rsidRDefault="009E5084" w:rsidP="006808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60E3F" w:rsidRDefault="00D60E3F" w:rsidP="006808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D60E3F" w:rsidRDefault="00D60E3F" w:rsidP="006808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  <w:p w:rsidR="00D60E3F" w:rsidRPr="009400B4" w:rsidRDefault="00D60E3F" w:rsidP="006808E2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16</w:t>
            </w:r>
          </w:p>
        </w:tc>
        <w:tc>
          <w:tcPr>
            <w:tcW w:w="706" w:type="pct"/>
            <w:shd w:val="clear" w:color="auto" w:fill="auto"/>
          </w:tcPr>
          <w:p w:rsidR="001A0D03" w:rsidRDefault="001A0D03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A2E6F" w:rsidRDefault="007A2E6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A2E6F" w:rsidRDefault="007A2E6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13.44</w:t>
            </w:r>
          </w:p>
          <w:p w:rsidR="007A2E6F" w:rsidRPr="009400B4" w:rsidRDefault="007A2E6F" w:rsidP="009B60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13.44</w:t>
            </w:r>
          </w:p>
        </w:tc>
        <w:tc>
          <w:tcPr>
            <w:tcW w:w="647" w:type="pct"/>
            <w:shd w:val="clear" w:color="auto" w:fill="auto"/>
          </w:tcPr>
          <w:p w:rsidR="001A0D03" w:rsidRDefault="001A0D03" w:rsidP="00B67368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84F62" w:rsidRDefault="00784F62" w:rsidP="00B67368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84F62" w:rsidRDefault="00784F62" w:rsidP="00B67368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15,012,810</w:t>
            </w:r>
          </w:p>
          <w:p w:rsidR="00784F62" w:rsidRPr="009400B4" w:rsidRDefault="00784F62" w:rsidP="00B67368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830,000</w:t>
            </w:r>
          </w:p>
        </w:tc>
        <w:tc>
          <w:tcPr>
            <w:tcW w:w="765" w:type="pct"/>
            <w:shd w:val="clear" w:color="auto" w:fill="auto"/>
          </w:tcPr>
          <w:p w:rsidR="001A0D03" w:rsidRDefault="001A0D03" w:rsidP="006833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84F62" w:rsidRDefault="00784F62" w:rsidP="006833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784F62" w:rsidRDefault="00784F62" w:rsidP="0068335F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27.46</w:t>
            </w:r>
          </w:p>
          <w:p w:rsidR="00784F62" w:rsidRPr="009400B4" w:rsidRDefault="00784F62" w:rsidP="0068335F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1.52</w:t>
            </w:r>
          </w:p>
        </w:tc>
        <w:tc>
          <w:tcPr>
            <w:tcW w:w="588" w:type="pct"/>
            <w:vMerge w:val="restart"/>
            <w:shd w:val="clear" w:color="auto" w:fill="auto"/>
          </w:tcPr>
          <w:p w:rsidR="009E5084" w:rsidRDefault="009E5084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5084" w:rsidRDefault="009E5084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9E5084" w:rsidRPr="009400B4" w:rsidRDefault="009E5084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E5084" w:rsidRPr="009400B4" w:rsidTr="00D60E3F">
        <w:trPr>
          <w:jc w:val="center"/>
        </w:trPr>
        <w:tc>
          <w:tcPr>
            <w:tcW w:w="1765" w:type="pct"/>
            <w:shd w:val="clear" w:color="auto" w:fill="FFFF00"/>
          </w:tcPr>
          <w:p w:rsidR="009E5084" w:rsidRPr="009400B4" w:rsidRDefault="009E5084" w:rsidP="00B6736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529" w:type="pct"/>
            <w:shd w:val="clear" w:color="auto" w:fill="FFFF00"/>
          </w:tcPr>
          <w:p w:rsidR="009E5084" w:rsidRPr="009400B4" w:rsidRDefault="00D60E3F" w:rsidP="00B6736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706" w:type="pct"/>
            <w:shd w:val="clear" w:color="auto" w:fill="FFFF00"/>
          </w:tcPr>
          <w:p w:rsidR="009E5084" w:rsidRPr="009400B4" w:rsidRDefault="007A2E6F" w:rsidP="0068335F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26.88</w:t>
            </w:r>
          </w:p>
        </w:tc>
        <w:tc>
          <w:tcPr>
            <w:tcW w:w="647" w:type="pct"/>
            <w:shd w:val="clear" w:color="auto" w:fill="FFFF00"/>
          </w:tcPr>
          <w:p w:rsidR="009E5084" w:rsidRPr="009400B4" w:rsidRDefault="00784F62" w:rsidP="00B67368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15,842,810</w:t>
            </w:r>
          </w:p>
        </w:tc>
        <w:tc>
          <w:tcPr>
            <w:tcW w:w="765" w:type="pct"/>
            <w:shd w:val="clear" w:color="auto" w:fill="FFFF00"/>
          </w:tcPr>
          <w:p w:rsidR="009E5084" w:rsidRPr="009400B4" w:rsidRDefault="00784F62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28.98</w:t>
            </w:r>
          </w:p>
        </w:tc>
        <w:tc>
          <w:tcPr>
            <w:tcW w:w="588" w:type="pct"/>
            <w:vMerge/>
            <w:shd w:val="clear" w:color="auto" w:fill="E7FA76"/>
          </w:tcPr>
          <w:p w:rsidR="009E5084" w:rsidRPr="009400B4" w:rsidRDefault="009E5084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6808E2" w:rsidRDefault="006808E2" w:rsidP="00B612F9">
      <w:pPr>
        <w:pStyle w:val="1"/>
        <w:rPr>
          <w:rFonts w:ascii="TH NiramitIT๙" w:hAnsi="TH NiramitIT๙" w:cs="TH NiramitIT๙"/>
        </w:rPr>
      </w:pPr>
    </w:p>
    <w:p w:rsidR="000C0D7F" w:rsidRDefault="000C0D7F" w:rsidP="000C0D7F"/>
    <w:p w:rsidR="000C0D7F" w:rsidRPr="000C0D7F" w:rsidRDefault="000C0D7F" w:rsidP="000C0D7F"/>
    <w:p w:rsidR="00B612F9" w:rsidRPr="009400B4" w:rsidRDefault="00B612F9" w:rsidP="00B612F9">
      <w:pPr>
        <w:pStyle w:val="1"/>
        <w:rPr>
          <w:rFonts w:ascii="TH NiramitIT๙" w:hAnsi="TH NiramitIT๙" w:cs="TH NiramitIT๙"/>
          <w:b w:val="0"/>
          <w:bCs w:val="0"/>
        </w:rPr>
      </w:pPr>
      <w:r w:rsidRPr="009400B4">
        <w:rPr>
          <w:rFonts w:ascii="TH NiramitIT๙" w:hAnsi="TH NiramitIT๙" w:cs="TH NiramitIT๙"/>
          <w:cs/>
        </w:rPr>
        <w:lastRenderedPageBreak/>
        <w:t>บัญชีสรุปจำนวนโครงการและงบประมาณ</w:t>
      </w:r>
    </w:p>
    <w:p w:rsidR="009400B4" w:rsidRPr="009400B4" w:rsidRDefault="009400B4" w:rsidP="009400B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แผนการดำเนินงาน  ประจำปีงบประมาณ  พ.ศ.  ๒๕6</w:t>
      </w:r>
      <w:r w:rsidR="00D735A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0A5F5C" w:rsidRDefault="000A5F5C" w:rsidP="000A5F5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เทศบาลตำบลรูสะมิแล  อำเภอเมือง  จังหวัดปัตตานี</w:t>
      </w:r>
    </w:p>
    <w:p w:rsidR="009400B4" w:rsidRPr="009400B4" w:rsidRDefault="009400B4" w:rsidP="000A5F5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5788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676"/>
        <w:gridCol w:w="2104"/>
        <w:gridCol w:w="1980"/>
        <w:gridCol w:w="2067"/>
        <w:gridCol w:w="2021"/>
      </w:tblGrid>
      <w:tr w:rsidR="00586AD9" w:rsidRPr="009400B4" w:rsidTr="00D60E3F">
        <w:trPr>
          <w:jc w:val="center"/>
        </w:trPr>
        <w:tc>
          <w:tcPr>
            <w:tcW w:w="5940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</w:p>
        </w:tc>
        <w:tc>
          <w:tcPr>
            <w:tcW w:w="1676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2104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980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067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2021" w:type="dxa"/>
            <w:shd w:val="clear" w:color="auto" w:fill="002060"/>
            <w:vAlign w:val="center"/>
          </w:tcPr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586AD9" w:rsidRPr="009400B4" w:rsidRDefault="00586AD9" w:rsidP="003C741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1A0D03" w:rsidRPr="009400B4" w:rsidTr="009B0DF6">
        <w:trPr>
          <w:jc w:val="center"/>
        </w:trPr>
        <w:tc>
          <w:tcPr>
            <w:tcW w:w="5940" w:type="dxa"/>
          </w:tcPr>
          <w:p w:rsidR="001A0D03" w:rsidRPr="009400B4" w:rsidRDefault="001A0D03" w:rsidP="002C402E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๓. ยุทธศาสตร์ด้านการพัฒนาและเสริมสร้างความเข้มแข็งฯ</w:t>
            </w:r>
          </w:p>
          <w:p w:rsidR="001A0D03" w:rsidRPr="009400B4" w:rsidRDefault="001A0D03" w:rsidP="002C402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แผนงานสร้างความเข้มแข็งของชุมชน</w:t>
            </w:r>
          </w:p>
          <w:p w:rsidR="001A0D03" w:rsidRPr="009400B4" w:rsidRDefault="001A0D03" w:rsidP="000A5F5C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1676" w:type="dxa"/>
          </w:tcPr>
          <w:p w:rsidR="001A0D03" w:rsidRPr="0011396B" w:rsidRDefault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1396B">
              <w:rPr>
                <w:rFonts w:ascii="TH NiramitIT๙" w:hAnsi="TH NiramitIT๙" w:cs="TH NiramitIT๙"/>
                <w:sz w:val="32"/>
                <w:szCs w:val="32"/>
              </w:rPr>
              <w:t>8</w:t>
            </w:r>
          </w:p>
        </w:tc>
        <w:tc>
          <w:tcPr>
            <w:tcW w:w="2104" w:type="dxa"/>
          </w:tcPr>
          <w:p w:rsidR="0068335F" w:rsidRDefault="0068335F" w:rsidP="003837D8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396B" w:rsidRPr="009400B4" w:rsidRDefault="0011396B" w:rsidP="003837D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6.72</w:t>
            </w:r>
          </w:p>
        </w:tc>
        <w:tc>
          <w:tcPr>
            <w:tcW w:w="1980" w:type="dxa"/>
          </w:tcPr>
          <w:p w:rsidR="0068335F" w:rsidRDefault="0068335F" w:rsidP="002516EA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 w:rsidP="0011396B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240,000</w:t>
            </w:r>
          </w:p>
        </w:tc>
        <w:tc>
          <w:tcPr>
            <w:tcW w:w="2067" w:type="dxa"/>
          </w:tcPr>
          <w:p w:rsidR="0068335F" w:rsidRDefault="0068335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0.44</w:t>
            </w:r>
          </w:p>
        </w:tc>
        <w:tc>
          <w:tcPr>
            <w:tcW w:w="2021" w:type="dxa"/>
            <w:vMerge w:val="restart"/>
            <w:vAlign w:val="center"/>
          </w:tcPr>
          <w:p w:rsidR="001A0D03" w:rsidRPr="009400B4" w:rsidRDefault="001A0D03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1A0D03" w:rsidRPr="009400B4" w:rsidTr="00D60E3F">
        <w:trPr>
          <w:jc w:val="center"/>
        </w:trPr>
        <w:tc>
          <w:tcPr>
            <w:tcW w:w="5940" w:type="dxa"/>
            <w:shd w:val="clear" w:color="auto" w:fill="FFFF00"/>
          </w:tcPr>
          <w:p w:rsidR="001A0D03" w:rsidRPr="009400B4" w:rsidRDefault="001A0D03" w:rsidP="006808E2">
            <w:pPr>
              <w:ind w:left="252" w:hanging="252"/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76" w:type="dxa"/>
            <w:shd w:val="clear" w:color="auto" w:fill="FFFF00"/>
          </w:tcPr>
          <w:p w:rsidR="001A0D03" w:rsidRPr="009400B4" w:rsidRDefault="0011396B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2104" w:type="dxa"/>
            <w:shd w:val="clear" w:color="auto" w:fill="FFFF00"/>
          </w:tcPr>
          <w:p w:rsidR="001A0D03" w:rsidRPr="009400B4" w:rsidRDefault="0011396B" w:rsidP="003837D8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>6.72</w:t>
            </w:r>
          </w:p>
        </w:tc>
        <w:tc>
          <w:tcPr>
            <w:tcW w:w="1980" w:type="dxa"/>
            <w:shd w:val="clear" w:color="auto" w:fill="FFFF00"/>
          </w:tcPr>
          <w:p w:rsidR="001A0D03" w:rsidRPr="009400B4" w:rsidRDefault="0011396B" w:rsidP="002516EA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240,000</w:t>
            </w:r>
          </w:p>
        </w:tc>
        <w:tc>
          <w:tcPr>
            <w:tcW w:w="2067" w:type="dxa"/>
            <w:shd w:val="clear" w:color="auto" w:fill="FFFF00"/>
          </w:tcPr>
          <w:p w:rsidR="001A0D03" w:rsidRPr="009400B4" w:rsidRDefault="0011396B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0.44</w:t>
            </w:r>
          </w:p>
        </w:tc>
        <w:tc>
          <w:tcPr>
            <w:tcW w:w="2021" w:type="dxa"/>
            <w:vMerge/>
            <w:shd w:val="clear" w:color="auto" w:fill="E7FA76"/>
          </w:tcPr>
          <w:p w:rsidR="001A0D03" w:rsidRPr="009400B4" w:rsidRDefault="001A0D03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</w:tr>
      <w:tr w:rsidR="001A0D03" w:rsidRPr="009400B4" w:rsidTr="009B0DF6">
        <w:trPr>
          <w:jc w:val="center"/>
        </w:trPr>
        <w:tc>
          <w:tcPr>
            <w:tcW w:w="5940" w:type="dxa"/>
            <w:shd w:val="clear" w:color="auto" w:fill="auto"/>
          </w:tcPr>
          <w:p w:rsidR="001A0D03" w:rsidRPr="009400B4" w:rsidRDefault="001A0D03" w:rsidP="00B67368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๔.  ยุทธศาสตร์การพัฒนาคุณภาพชีวิตและสวัสดิการสังคม</w:t>
            </w:r>
          </w:p>
          <w:p w:rsidR="001A0D03" w:rsidRPr="009400B4" w:rsidRDefault="001A0D03" w:rsidP="00B673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แผนงานรักษาความสงบภายใน</w:t>
            </w:r>
          </w:p>
          <w:p w:rsidR="001A0D03" w:rsidRPr="009400B4" w:rsidRDefault="001A0D03" w:rsidP="00B67368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แผนงานงบกลาง</w:t>
            </w:r>
          </w:p>
          <w:p w:rsidR="001A0D03" w:rsidRPr="009400B4" w:rsidRDefault="001A0D03" w:rsidP="00B67368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แผนงานสร้างความเข้มแข็ง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ของชุมชน</w:t>
            </w:r>
          </w:p>
          <w:p w:rsidR="001A0D03" w:rsidRDefault="001A0D03" w:rsidP="006808E2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แผนงานสังคมสงเคราะห์</w:t>
            </w:r>
          </w:p>
          <w:p w:rsidR="001A0D03" w:rsidRPr="009400B4" w:rsidRDefault="001A0D03" w:rsidP="006808E2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  <w:t xml:space="preserve">     </w:t>
            </w:r>
            <w:r w:rsidRPr="009400B4"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แผนงานสาธารณสุข</w:t>
            </w:r>
          </w:p>
          <w:p w:rsidR="001A0D03" w:rsidRPr="009400B4" w:rsidRDefault="001A0D03" w:rsidP="006808E2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676" w:type="dxa"/>
            <w:shd w:val="clear" w:color="auto" w:fill="auto"/>
          </w:tcPr>
          <w:p w:rsidR="001A0D03" w:rsidRPr="0011396B" w:rsidRDefault="001A0D03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1396B"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1396B">
              <w:rPr>
                <w:rFonts w:ascii="TH NiramitIT๙" w:hAnsi="TH NiramitIT๙" w:cs="TH NiramitIT๙" w:hint="cs"/>
                <w:sz w:val="32"/>
                <w:szCs w:val="32"/>
                <w:cs/>
              </w:rPr>
              <w:t>6</w:t>
            </w: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1396B">
              <w:rPr>
                <w:rFonts w:ascii="TH NiramitIT๙" w:hAnsi="TH NiramitIT๙" w:cs="TH NiramitIT๙" w:hint="cs"/>
                <w:sz w:val="32"/>
                <w:szCs w:val="32"/>
                <w:cs/>
              </w:rPr>
              <w:t>3</w:t>
            </w: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 w:rsidRPr="0011396B">
              <w:rPr>
                <w:rFonts w:ascii="TH NiramitIT๙" w:hAnsi="TH NiramitIT๙" w:cs="TH NiramitIT๙" w:hint="cs"/>
                <w:sz w:val="32"/>
                <w:szCs w:val="32"/>
                <w:cs/>
              </w:rPr>
              <w:t>4</w:t>
            </w:r>
          </w:p>
          <w:p w:rsidR="0011396B" w:rsidRPr="0011396B" w:rsidRDefault="0011396B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11396B">
              <w:rPr>
                <w:rFonts w:ascii="TH NiramitIT๙" w:hAnsi="TH NiramitIT๙" w:cs="TH NiramitIT๙" w:hint="cs"/>
                <w:sz w:val="32"/>
                <w:szCs w:val="32"/>
                <w:cs/>
              </w:rPr>
              <w:t>5</w:t>
            </w:r>
          </w:p>
        </w:tc>
        <w:tc>
          <w:tcPr>
            <w:tcW w:w="2104" w:type="dxa"/>
            <w:shd w:val="clear" w:color="auto" w:fill="auto"/>
          </w:tcPr>
          <w:p w:rsidR="0068335F" w:rsidRDefault="0068335F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5.88</w:t>
            </w:r>
          </w:p>
          <w:p w:rsidR="0011396B" w:rsidRDefault="0011396B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5.04</w:t>
            </w:r>
          </w:p>
          <w:p w:rsidR="0011396B" w:rsidRDefault="0011396B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2.52</w:t>
            </w:r>
          </w:p>
          <w:p w:rsidR="0011396B" w:rsidRDefault="0011396B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3.36</w:t>
            </w:r>
          </w:p>
          <w:p w:rsidR="0011396B" w:rsidRPr="009400B4" w:rsidRDefault="0011396B" w:rsidP="003837D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4.20</w:t>
            </w:r>
          </w:p>
        </w:tc>
        <w:tc>
          <w:tcPr>
            <w:tcW w:w="1980" w:type="dxa"/>
            <w:shd w:val="clear" w:color="auto" w:fill="auto"/>
          </w:tcPr>
          <w:p w:rsidR="001A0D03" w:rsidRDefault="001A0D03" w:rsidP="002516EA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11396B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340,000</w:t>
            </w:r>
          </w:p>
          <w:p w:rsidR="0011396B" w:rsidRDefault="0011396B" w:rsidP="0011396B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15,722,600</w:t>
            </w:r>
          </w:p>
          <w:p w:rsidR="0011396B" w:rsidRDefault="0011396B" w:rsidP="0011396B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290,000</w:t>
            </w:r>
          </w:p>
          <w:p w:rsidR="0011396B" w:rsidRDefault="0011396B" w:rsidP="0011396B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300,000</w:t>
            </w:r>
          </w:p>
          <w:p w:rsidR="0011396B" w:rsidRPr="009400B4" w:rsidRDefault="0011396B" w:rsidP="0011396B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305,000</w:t>
            </w:r>
          </w:p>
        </w:tc>
        <w:tc>
          <w:tcPr>
            <w:tcW w:w="2067" w:type="dxa"/>
            <w:shd w:val="clear" w:color="auto" w:fill="auto"/>
          </w:tcPr>
          <w:p w:rsidR="0068335F" w:rsidRDefault="0068335F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0.62</w:t>
            </w:r>
          </w:p>
          <w:p w:rsid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28.76</w:t>
            </w:r>
          </w:p>
          <w:p w:rsid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0.53</w:t>
            </w:r>
          </w:p>
          <w:p w:rsidR="0011396B" w:rsidRDefault="0011396B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0.55</w:t>
            </w:r>
          </w:p>
          <w:p w:rsidR="0011396B" w:rsidRPr="009400B4" w:rsidRDefault="0011396B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0.56</w:t>
            </w:r>
          </w:p>
        </w:tc>
        <w:tc>
          <w:tcPr>
            <w:tcW w:w="2021" w:type="dxa"/>
            <w:vMerge w:val="restart"/>
            <w:shd w:val="clear" w:color="auto" w:fill="auto"/>
            <w:vAlign w:val="center"/>
          </w:tcPr>
          <w:p w:rsidR="001A0D03" w:rsidRDefault="001A0D03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  <w:p w:rsidR="001A0D03" w:rsidRPr="009400B4" w:rsidRDefault="001A0D03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กองสาธารณสุขฯ</w:t>
            </w:r>
          </w:p>
        </w:tc>
      </w:tr>
      <w:tr w:rsidR="001A0D03" w:rsidRPr="009400B4" w:rsidTr="00D60E3F">
        <w:trPr>
          <w:jc w:val="center"/>
        </w:trPr>
        <w:tc>
          <w:tcPr>
            <w:tcW w:w="5940" w:type="dxa"/>
            <w:shd w:val="clear" w:color="auto" w:fill="FFFF00"/>
          </w:tcPr>
          <w:p w:rsidR="001A0D03" w:rsidRPr="009400B4" w:rsidRDefault="001A0D03" w:rsidP="006808E2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1676" w:type="dxa"/>
            <w:shd w:val="clear" w:color="auto" w:fill="FFFF00"/>
          </w:tcPr>
          <w:p w:rsidR="001A0D03" w:rsidRPr="009400B4" w:rsidRDefault="0011396B" w:rsidP="00B67368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25</w:t>
            </w:r>
          </w:p>
        </w:tc>
        <w:tc>
          <w:tcPr>
            <w:tcW w:w="2104" w:type="dxa"/>
            <w:shd w:val="clear" w:color="auto" w:fill="FFFF00"/>
          </w:tcPr>
          <w:p w:rsidR="001A0D03" w:rsidRPr="009400B4" w:rsidRDefault="0011396B" w:rsidP="0068335F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21</w:t>
            </w:r>
          </w:p>
        </w:tc>
        <w:tc>
          <w:tcPr>
            <w:tcW w:w="1980" w:type="dxa"/>
            <w:shd w:val="clear" w:color="auto" w:fill="FFFF00"/>
          </w:tcPr>
          <w:p w:rsidR="001A0D03" w:rsidRPr="009400B4" w:rsidRDefault="0011396B" w:rsidP="00B67368">
            <w:pPr>
              <w:jc w:val="right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16,957,600</w:t>
            </w:r>
          </w:p>
        </w:tc>
        <w:tc>
          <w:tcPr>
            <w:tcW w:w="2067" w:type="dxa"/>
            <w:shd w:val="clear" w:color="auto" w:fill="FFFF00"/>
          </w:tcPr>
          <w:p w:rsidR="001A0D03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31.02</w:t>
            </w:r>
          </w:p>
        </w:tc>
        <w:tc>
          <w:tcPr>
            <w:tcW w:w="2021" w:type="dxa"/>
            <w:vMerge/>
            <w:shd w:val="clear" w:color="auto" w:fill="E7FA76"/>
          </w:tcPr>
          <w:p w:rsidR="001A0D03" w:rsidRPr="009400B4" w:rsidRDefault="001A0D03" w:rsidP="00B6736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</w:tr>
    </w:tbl>
    <w:p w:rsidR="005E146E" w:rsidRPr="009400B4" w:rsidRDefault="005E146E" w:rsidP="00B612F9">
      <w:pPr>
        <w:pStyle w:val="1"/>
        <w:rPr>
          <w:rFonts w:ascii="TH NiramitIT๙" w:hAnsi="TH NiramitIT๙" w:cs="TH NiramitIT๙"/>
        </w:rPr>
      </w:pPr>
    </w:p>
    <w:p w:rsidR="005E146E" w:rsidRPr="009400B4" w:rsidRDefault="005E146E" w:rsidP="005E146E">
      <w:pPr>
        <w:rPr>
          <w:rFonts w:ascii="TH NiramitIT๙" w:hAnsi="TH NiramitIT๙" w:cs="TH NiramitIT๙"/>
        </w:rPr>
      </w:pPr>
    </w:p>
    <w:p w:rsidR="005E146E" w:rsidRPr="009400B4" w:rsidRDefault="005E146E" w:rsidP="005E146E">
      <w:pPr>
        <w:rPr>
          <w:rFonts w:ascii="TH NiramitIT๙" w:hAnsi="TH NiramitIT๙" w:cs="TH NiramitIT๙"/>
        </w:rPr>
      </w:pPr>
    </w:p>
    <w:p w:rsidR="0042772C" w:rsidRPr="009400B4" w:rsidRDefault="0042772C" w:rsidP="0042772C">
      <w:pPr>
        <w:pStyle w:val="1"/>
        <w:rPr>
          <w:rFonts w:ascii="TH NiramitIT๙" w:hAnsi="TH NiramitIT๙" w:cs="TH NiramitIT๙"/>
          <w:b w:val="0"/>
          <w:bCs w:val="0"/>
        </w:rPr>
      </w:pPr>
      <w:r w:rsidRPr="009400B4">
        <w:rPr>
          <w:rFonts w:ascii="TH NiramitIT๙" w:hAnsi="TH NiramitIT๙" w:cs="TH NiramitIT๙"/>
          <w:cs/>
        </w:rPr>
        <w:lastRenderedPageBreak/>
        <w:t>บัญชีสรุปจำนวนโครงการและงบประมาณ</w:t>
      </w:r>
    </w:p>
    <w:p w:rsidR="009400B4" w:rsidRPr="009400B4" w:rsidRDefault="009400B4" w:rsidP="009400B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แผนการดำเนินงาน  ประจำปีงบประมาณ  พ.ศ.  ๒๕6</w:t>
      </w:r>
      <w:r w:rsidR="00D735A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42772C" w:rsidRPr="009400B4" w:rsidRDefault="0042772C" w:rsidP="0042772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เทศบาลตำบลรูสะมิแล  อำเภอเมือง  จังหวัดปัตตานี</w:t>
      </w:r>
    </w:p>
    <w:p w:rsidR="0042772C" w:rsidRPr="009400B4" w:rsidRDefault="0042772C" w:rsidP="0042772C">
      <w:pPr>
        <w:jc w:val="center"/>
        <w:rPr>
          <w:rFonts w:ascii="TH NiramitIT๙" w:hAnsi="TH NiramitIT๙" w:cs="TH NiramitIT๙"/>
          <w:sz w:val="32"/>
          <w:szCs w:val="32"/>
        </w:rPr>
      </w:pPr>
    </w:p>
    <w:tbl>
      <w:tblPr>
        <w:tblW w:w="49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71"/>
        <w:gridCol w:w="1681"/>
        <w:gridCol w:w="1906"/>
        <w:gridCol w:w="2054"/>
        <w:gridCol w:w="2070"/>
        <w:gridCol w:w="2089"/>
      </w:tblGrid>
      <w:tr w:rsidR="0042772C" w:rsidRPr="009400B4" w:rsidTr="00D60E3F">
        <w:trPr>
          <w:jc w:val="center"/>
        </w:trPr>
        <w:tc>
          <w:tcPr>
            <w:tcW w:w="1951" w:type="pct"/>
            <w:shd w:val="clear" w:color="auto" w:fill="002060"/>
            <w:vAlign w:val="center"/>
          </w:tcPr>
          <w:p w:rsidR="0042772C" w:rsidRPr="009400B4" w:rsidRDefault="0042772C" w:rsidP="00650E86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</w:p>
        </w:tc>
        <w:tc>
          <w:tcPr>
            <w:tcW w:w="523" w:type="pct"/>
            <w:shd w:val="clear" w:color="auto" w:fill="002060"/>
            <w:vAlign w:val="center"/>
          </w:tcPr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  <w:tc>
          <w:tcPr>
            <w:tcW w:w="593" w:type="pct"/>
            <w:shd w:val="clear" w:color="auto" w:fill="002060"/>
            <w:vAlign w:val="center"/>
          </w:tcPr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639" w:type="pct"/>
            <w:shd w:val="clear" w:color="auto" w:fill="002060"/>
          </w:tcPr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644" w:type="pct"/>
            <w:shd w:val="clear" w:color="auto" w:fill="002060"/>
            <w:vAlign w:val="center"/>
          </w:tcPr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650" w:type="pct"/>
            <w:shd w:val="clear" w:color="auto" w:fill="002060"/>
            <w:vAlign w:val="center"/>
          </w:tcPr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42772C" w:rsidRPr="009400B4" w:rsidRDefault="0042772C" w:rsidP="00650E8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B0DF6" w:rsidRPr="009400B4" w:rsidTr="009B0DF6">
        <w:trPr>
          <w:trHeight w:val="2863"/>
          <w:jc w:val="center"/>
        </w:trPr>
        <w:tc>
          <w:tcPr>
            <w:tcW w:w="1951" w:type="pct"/>
          </w:tcPr>
          <w:p w:rsidR="009B0DF6" w:rsidRPr="009400B4" w:rsidRDefault="009B0DF6" w:rsidP="00650E86">
            <w:pPr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๕.  ยุทธศาสตร์การพัฒนาด้านการบริหารจัดการที่ดี</w:t>
            </w:r>
          </w:p>
          <w:p w:rsidR="009B0DF6" w:rsidRDefault="009B0DF6" w:rsidP="00650E8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แผนงานบริหารงานทั่วไป</w:t>
            </w:r>
          </w:p>
          <w:p w:rsidR="009B0DF6" w:rsidRPr="009400B4" w:rsidRDefault="009B0DF6" w:rsidP="00650E86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แผนงานบริหารงานคลัง</w:t>
            </w:r>
          </w:p>
          <w:p w:rsidR="009B0DF6" w:rsidRPr="009400B4" w:rsidRDefault="009B0DF6" w:rsidP="00650E8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แผนงานศาสนาวัฒนธรรมและนันทนาการ</w:t>
            </w:r>
          </w:p>
          <w:p w:rsidR="009B0DF6" w:rsidRPr="009400B4" w:rsidRDefault="009B0DF6" w:rsidP="00650E86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 แผนงานงบกลาง</w:t>
            </w:r>
          </w:p>
          <w:p w:rsidR="009B0DF6" w:rsidRDefault="009B0DF6" w:rsidP="004A78A7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แผนงานการพาณิชย์</w:t>
            </w:r>
          </w:p>
          <w:p w:rsidR="009B0DF6" w:rsidRPr="009400B4" w:rsidRDefault="009B0DF6" w:rsidP="009400B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</w:p>
        </w:tc>
        <w:tc>
          <w:tcPr>
            <w:tcW w:w="523" w:type="pct"/>
          </w:tcPr>
          <w:p w:rsidR="009B0DF6" w:rsidRDefault="009B0DF6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  <w:p w:rsidR="0011396B" w:rsidRPr="009400B4" w:rsidRDefault="0011396B" w:rsidP="00650E8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</w:p>
        </w:tc>
        <w:tc>
          <w:tcPr>
            <w:tcW w:w="593" w:type="pct"/>
          </w:tcPr>
          <w:p w:rsidR="00CB2CD2" w:rsidRDefault="00CB2CD2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396B" w:rsidRDefault="0011396B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12.60</w:t>
            </w:r>
          </w:p>
          <w:p w:rsidR="0011396B" w:rsidRDefault="0011396B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0.84</w:t>
            </w:r>
          </w:p>
          <w:p w:rsidR="0011396B" w:rsidRDefault="0011396B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0.84</w:t>
            </w:r>
          </w:p>
          <w:p w:rsidR="0011396B" w:rsidRDefault="0011396B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7.57</w:t>
            </w:r>
          </w:p>
          <w:p w:rsidR="0011396B" w:rsidRPr="009400B4" w:rsidRDefault="0011396B" w:rsidP="001A0D03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1.68</w:t>
            </w:r>
          </w:p>
        </w:tc>
        <w:tc>
          <w:tcPr>
            <w:tcW w:w="639" w:type="pct"/>
          </w:tcPr>
          <w:p w:rsidR="00CB2CD2" w:rsidRDefault="00CB2CD2" w:rsidP="00650E86">
            <w:pPr>
              <w:jc w:val="right"/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1396B" w:rsidRDefault="0011396B" w:rsidP="00650E86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,463,000</w:t>
            </w:r>
          </w:p>
          <w:p w:rsidR="0011396B" w:rsidRDefault="0011396B" w:rsidP="00650E86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752,605</w:t>
            </w:r>
          </w:p>
          <w:p w:rsidR="0011396B" w:rsidRDefault="0011396B" w:rsidP="00650E86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150,000</w:t>
            </w:r>
          </w:p>
          <w:p w:rsidR="0011396B" w:rsidRDefault="0011396B" w:rsidP="00650E86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3,538,570</w:t>
            </w:r>
          </w:p>
          <w:p w:rsidR="0011396B" w:rsidRPr="009400B4" w:rsidRDefault="0011396B" w:rsidP="00650E86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120,000</w:t>
            </w:r>
          </w:p>
        </w:tc>
        <w:tc>
          <w:tcPr>
            <w:tcW w:w="644" w:type="pct"/>
          </w:tcPr>
          <w:p w:rsidR="009B0DF6" w:rsidRDefault="009B0DF6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4.51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1.38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0.27</w:t>
            </w:r>
          </w:p>
          <w:p w:rsidR="0011396B" w:rsidRDefault="0011396B" w:rsidP="00650E8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6.47</w:t>
            </w:r>
          </w:p>
          <w:p w:rsidR="0011396B" w:rsidRPr="009400B4" w:rsidRDefault="0011396B" w:rsidP="00650E8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0.22</w:t>
            </w:r>
          </w:p>
        </w:tc>
        <w:tc>
          <w:tcPr>
            <w:tcW w:w="650" w:type="pct"/>
            <w:vMerge w:val="restart"/>
            <w:vAlign w:val="center"/>
          </w:tcPr>
          <w:p w:rsidR="009B0DF6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  <w:p w:rsidR="009B0DF6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กองคลัง</w:t>
            </w:r>
          </w:p>
          <w:p w:rsidR="009B0DF6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  <w:p w:rsidR="009B0DF6" w:rsidRPr="009400B4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</w:tc>
      </w:tr>
      <w:tr w:rsidR="009B0DF6" w:rsidRPr="009400B4" w:rsidTr="00D60E3F">
        <w:trPr>
          <w:trHeight w:val="282"/>
          <w:jc w:val="center"/>
        </w:trPr>
        <w:tc>
          <w:tcPr>
            <w:tcW w:w="1951" w:type="pct"/>
            <w:shd w:val="clear" w:color="auto" w:fill="FFFF00"/>
          </w:tcPr>
          <w:p w:rsidR="009B0DF6" w:rsidRPr="009400B4" w:rsidRDefault="009B0DF6" w:rsidP="00650E86">
            <w:pPr>
              <w:pStyle w:val="3"/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  <w:r w:rsidRPr="009400B4">
              <w:rPr>
                <w:rFonts w:ascii="TH NiramitIT๙" w:hAnsi="TH NiramitIT๙" w:cs="TH NiramitIT๙"/>
                <w:sz w:val="36"/>
                <w:szCs w:val="36"/>
                <w:cs/>
              </w:rPr>
              <w:t>รวม</w:t>
            </w:r>
          </w:p>
        </w:tc>
        <w:tc>
          <w:tcPr>
            <w:tcW w:w="523" w:type="pct"/>
            <w:shd w:val="clear" w:color="auto" w:fill="FFFF00"/>
          </w:tcPr>
          <w:p w:rsidR="009B0DF6" w:rsidRPr="009400B4" w:rsidRDefault="0011396B" w:rsidP="0068335F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28</w:t>
            </w:r>
          </w:p>
        </w:tc>
        <w:tc>
          <w:tcPr>
            <w:tcW w:w="593" w:type="pct"/>
            <w:shd w:val="clear" w:color="auto" w:fill="FFFF00"/>
          </w:tcPr>
          <w:p w:rsidR="009B0DF6" w:rsidRPr="009400B4" w:rsidRDefault="0011396B" w:rsidP="00737D97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23.53</w:t>
            </w:r>
          </w:p>
        </w:tc>
        <w:tc>
          <w:tcPr>
            <w:tcW w:w="639" w:type="pct"/>
            <w:shd w:val="clear" w:color="auto" w:fill="FFFF00"/>
          </w:tcPr>
          <w:p w:rsidR="009B0DF6" w:rsidRPr="009400B4" w:rsidRDefault="0011396B" w:rsidP="00956DB6">
            <w:pPr>
              <w:jc w:val="right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7,024,175</w:t>
            </w:r>
          </w:p>
        </w:tc>
        <w:tc>
          <w:tcPr>
            <w:tcW w:w="644" w:type="pct"/>
            <w:shd w:val="clear" w:color="auto" w:fill="FFFF00"/>
          </w:tcPr>
          <w:p w:rsidR="009B0DF6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12.85</w:t>
            </w:r>
          </w:p>
        </w:tc>
        <w:tc>
          <w:tcPr>
            <w:tcW w:w="650" w:type="pct"/>
            <w:vMerge/>
            <w:shd w:val="clear" w:color="auto" w:fill="E7FA76"/>
          </w:tcPr>
          <w:p w:rsidR="009B0DF6" w:rsidRPr="009400B4" w:rsidRDefault="009B0DF6" w:rsidP="00650E86">
            <w:pPr>
              <w:rPr>
                <w:rFonts w:ascii="TH NiramitIT๙" w:hAnsi="TH NiramitIT๙" w:cs="TH NiramitIT๙"/>
                <w:sz w:val="36"/>
                <w:szCs w:val="36"/>
              </w:rPr>
            </w:pPr>
          </w:p>
        </w:tc>
      </w:tr>
    </w:tbl>
    <w:p w:rsidR="0042772C" w:rsidRPr="009400B4" w:rsidRDefault="0042772C" w:rsidP="00B612F9">
      <w:pPr>
        <w:pStyle w:val="1"/>
        <w:rPr>
          <w:rFonts w:ascii="TH NiramitIT๙" w:hAnsi="TH NiramitIT๙" w:cs="TH NiramitIT๙"/>
        </w:rPr>
      </w:pPr>
    </w:p>
    <w:p w:rsidR="0042772C" w:rsidRPr="009400B4" w:rsidRDefault="0042772C" w:rsidP="00B612F9">
      <w:pPr>
        <w:pStyle w:val="1"/>
        <w:rPr>
          <w:rFonts w:ascii="TH NiramitIT๙" w:hAnsi="TH NiramitIT๙" w:cs="TH NiramitIT๙"/>
        </w:rPr>
      </w:pPr>
    </w:p>
    <w:p w:rsidR="006B76E0" w:rsidRPr="009400B4" w:rsidRDefault="006B76E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2772C" w:rsidRPr="009400B4" w:rsidRDefault="0042772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2772C" w:rsidRPr="009400B4" w:rsidRDefault="0042772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42772C" w:rsidRPr="009400B4" w:rsidRDefault="0042772C" w:rsidP="0042772C">
      <w:pPr>
        <w:pStyle w:val="1"/>
        <w:rPr>
          <w:rFonts w:ascii="TH NiramitIT๙" w:hAnsi="TH NiramitIT๙" w:cs="TH NiramitIT๙"/>
          <w:b w:val="0"/>
          <w:bCs w:val="0"/>
        </w:rPr>
      </w:pPr>
      <w:r w:rsidRPr="009400B4">
        <w:rPr>
          <w:rFonts w:ascii="TH NiramitIT๙" w:hAnsi="TH NiramitIT๙" w:cs="TH NiramitIT๙"/>
          <w:cs/>
        </w:rPr>
        <w:lastRenderedPageBreak/>
        <w:t>บัญชีสรุปจำนวนโครงการและงบประมาณ</w:t>
      </w:r>
    </w:p>
    <w:p w:rsidR="009400B4" w:rsidRPr="009400B4" w:rsidRDefault="009400B4" w:rsidP="009400B4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แผนการดำเนินงาน  ประจำปีงบประมาณ  พ.ศ.  ๒๕6</w:t>
      </w:r>
      <w:r w:rsidR="00D735AA"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</w:p>
    <w:p w:rsidR="0042772C" w:rsidRPr="009400B4" w:rsidRDefault="0042772C" w:rsidP="0042772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9400B4">
        <w:rPr>
          <w:rFonts w:ascii="TH NiramitIT๙" w:hAnsi="TH NiramitIT๙" w:cs="TH NiramitIT๙"/>
          <w:b/>
          <w:bCs/>
          <w:sz w:val="32"/>
          <w:szCs w:val="32"/>
          <w:cs/>
        </w:rPr>
        <w:t>เทศบาลตำบลรูสะมิแล  อำเภอเมือง  จังหวัดปัตตานี</w:t>
      </w:r>
    </w:p>
    <w:p w:rsidR="0042772C" w:rsidRPr="009400B4" w:rsidRDefault="0042772C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5546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0"/>
        <w:gridCol w:w="1620"/>
        <w:gridCol w:w="1980"/>
        <w:gridCol w:w="1980"/>
        <w:gridCol w:w="2047"/>
        <w:gridCol w:w="1979"/>
      </w:tblGrid>
      <w:tr w:rsidR="006B76E0" w:rsidRPr="009400B4" w:rsidTr="00D60E3F">
        <w:trPr>
          <w:jc w:val="center"/>
        </w:trPr>
        <w:tc>
          <w:tcPr>
            <w:tcW w:w="5940" w:type="dxa"/>
            <w:shd w:val="clear" w:color="auto" w:fill="002060"/>
          </w:tcPr>
          <w:p w:rsidR="00C926CD" w:rsidRPr="009400B4" w:rsidRDefault="00C926CD" w:rsidP="002C402E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</w:p>
          <w:p w:rsidR="006B76E0" w:rsidRPr="009400B4" w:rsidRDefault="006B76E0" w:rsidP="002C402E">
            <w:pPr>
              <w:pStyle w:val="2"/>
              <w:rPr>
                <w:rFonts w:ascii="TH NiramitIT๙" w:hAnsi="TH NiramitIT๙" w:cs="TH NiramitIT๙"/>
                <w:b/>
                <w:bCs/>
              </w:rPr>
            </w:pPr>
            <w:r w:rsidRPr="009400B4">
              <w:rPr>
                <w:rFonts w:ascii="TH NiramitIT๙" w:hAnsi="TH NiramitIT๙" w:cs="TH NiramitIT๙"/>
                <w:b/>
                <w:bCs/>
                <w:cs/>
              </w:rPr>
              <w:t>ยุทธศาสตร์</w:t>
            </w:r>
          </w:p>
        </w:tc>
        <w:tc>
          <w:tcPr>
            <w:tcW w:w="1620" w:type="dxa"/>
            <w:shd w:val="clear" w:color="auto" w:fill="002060"/>
          </w:tcPr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จำนวนโครงการ               </w:t>
            </w:r>
          </w:p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 ที่ดำเนินการ</w:t>
            </w:r>
          </w:p>
        </w:tc>
        <w:tc>
          <w:tcPr>
            <w:tcW w:w="1980" w:type="dxa"/>
            <w:shd w:val="clear" w:color="auto" w:fill="002060"/>
          </w:tcPr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ของโครงการทั้งหมด</w:t>
            </w:r>
          </w:p>
        </w:tc>
        <w:tc>
          <w:tcPr>
            <w:tcW w:w="1980" w:type="dxa"/>
            <w:shd w:val="clear" w:color="auto" w:fill="002060"/>
          </w:tcPr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จำนวนงบประมาณ</w:t>
            </w:r>
          </w:p>
        </w:tc>
        <w:tc>
          <w:tcPr>
            <w:tcW w:w="2047" w:type="dxa"/>
            <w:shd w:val="clear" w:color="auto" w:fill="002060"/>
          </w:tcPr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ร้อยละของงบประมาณ</w:t>
            </w:r>
          </w:p>
        </w:tc>
        <w:tc>
          <w:tcPr>
            <w:tcW w:w="1979" w:type="dxa"/>
            <w:shd w:val="clear" w:color="auto" w:fill="002060"/>
          </w:tcPr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  <w:p w:rsidR="006B76E0" w:rsidRPr="009400B4" w:rsidRDefault="006B76E0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9400B4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9B0DF6" w:rsidRPr="009400B4" w:rsidTr="009B0DF6">
        <w:trPr>
          <w:jc w:val="center"/>
        </w:trPr>
        <w:tc>
          <w:tcPr>
            <w:tcW w:w="5940" w:type="dxa"/>
          </w:tcPr>
          <w:p w:rsidR="009B0DF6" w:rsidRPr="009400B4" w:rsidRDefault="009B0DF6" w:rsidP="002C402E">
            <w:pPr>
              <w:pStyle w:val="3"/>
              <w:jc w:val="left"/>
              <w:rPr>
                <w:rFonts w:ascii="TH NiramitIT๙" w:hAnsi="TH NiramitIT๙" w:cs="TH NiramitIT๙"/>
              </w:rPr>
            </w:pPr>
            <w:r w:rsidRPr="009400B4">
              <w:rPr>
                <w:rFonts w:ascii="TH NiramitIT๙" w:hAnsi="TH NiramitIT๙" w:cs="TH NiramitIT๙"/>
                <w:cs/>
              </w:rPr>
              <w:t>๖.  ยุทธศาสตร์การพัฒนาแหล่งท่องเที่ยว กีฬา และนันทนาการ</w:t>
            </w:r>
          </w:p>
          <w:p w:rsidR="009B0DF6" w:rsidRPr="009400B4" w:rsidRDefault="009B0DF6" w:rsidP="002C402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แผนงานการศาสนาวัฒนธรรมและนันทนาการ</w:t>
            </w:r>
          </w:p>
          <w:p w:rsidR="009B0DF6" w:rsidRPr="009400B4" w:rsidRDefault="009B0DF6" w:rsidP="00737D97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 </w:t>
            </w:r>
          </w:p>
        </w:tc>
        <w:tc>
          <w:tcPr>
            <w:tcW w:w="1620" w:type="dxa"/>
          </w:tcPr>
          <w:p w:rsidR="009B0DF6" w:rsidRDefault="009B0DF6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 w:rsidP="002C40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</w:tcPr>
          <w:p w:rsidR="009B0DF6" w:rsidRDefault="009B0DF6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3837D8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 w:rsidP="003837D8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7.56</w:t>
            </w:r>
          </w:p>
        </w:tc>
        <w:tc>
          <w:tcPr>
            <w:tcW w:w="1980" w:type="dxa"/>
          </w:tcPr>
          <w:p w:rsidR="009B0DF6" w:rsidRDefault="009B0DF6" w:rsidP="005D6E1D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5D6E1D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 w:rsidP="005D6E1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405,000</w:t>
            </w:r>
          </w:p>
        </w:tc>
        <w:tc>
          <w:tcPr>
            <w:tcW w:w="2047" w:type="dxa"/>
          </w:tcPr>
          <w:p w:rsidR="009B0DF6" w:rsidRDefault="009B0DF6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Pr="009400B4" w:rsidRDefault="0011396B" w:rsidP="002C40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0.74</w:t>
            </w:r>
          </w:p>
        </w:tc>
        <w:tc>
          <w:tcPr>
            <w:tcW w:w="1979" w:type="dxa"/>
            <w:vMerge w:val="restart"/>
            <w:vAlign w:val="center"/>
          </w:tcPr>
          <w:p w:rsidR="009B0DF6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  <w:p w:rsidR="009B0DF6" w:rsidRPr="009400B4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สำนักปลัดเทศบาล</w:t>
            </w:r>
          </w:p>
        </w:tc>
      </w:tr>
      <w:tr w:rsidR="009B0DF6" w:rsidRPr="009400B4" w:rsidTr="00D60E3F">
        <w:trPr>
          <w:jc w:val="center"/>
        </w:trPr>
        <w:tc>
          <w:tcPr>
            <w:tcW w:w="5940" w:type="dxa"/>
            <w:shd w:val="clear" w:color="auto" w:fill="FFFF00"/>
          </w:tcPr>
          <w:p w:rsidR="009B0DF6" w:rsidRPr="009400B4" w:rsidRDefault="009B0DF6" w:rsidP="00414329">
            <w:pPr>
              <w:pStyle w:val="3"/>
              <w:jc w:val="center"/>
              <w:rPr>
                <w:rFonts w:ascii="TH NiramitIT๙" w:hAnsi="TH NiramitIT๙" w:cs="TH NiramitIT๙"/>
                <w:cs/>
              </w:rPr>
            </w:pPr>
            <w:r w:rsidRPr="009400B4">
              <w:rPr>
                <w:rFonts w:ascii="TH NiramitIT๙" w:hAnsi="TH NiramitIT๙" w:cs="TH NiramitIT๙"/>
                <w:cs/>
              </w:rPr>
              <w:t>รวม</w:t>
            </w:r>
          </w:p>
        </w:tc>
        <w:tc>
          <w:tcPr>
            <w:tcW w:w="1620" w:type="dxa"/>
            <w:shd w:val="clear" w:color="auto" w:fill="FFFF00"/>
          </w:tcPr>
          <w:p w:rsidR="009B0DF6" w:rsidRPr="009400B4" w:rsidRDefault="0011396B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980" w:type="dxa"/>
            <w:shd w:val="clear" w:color="auto" w:fill="FFFF00"/>
          </w:tcPr>
          <w:p w:rsidR="009B0DF6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7.56</w:t>
            </w:r>
          </w:p>
        </w:tc>
        <w:tc>
          <w:tcPr>
            <w:tcW w:w="1980" w:type="dxa"/>
            <w:shd w:val="clear" w:color="auto" w:fill="FFFF00"/>
          </w:tcPr>
          <w:p w:rsidR="009B0DF6" w:rsidRPr="009400B4" w:rsidRDefault="0011396B" w:rsidP="005D6E1D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405,000</w:t>
            </w:r>
          </w:p>
        </w:tc>
        <w:tc>
          <w:tcPr>
            <w:tcW w:w="2047" w:type="dxa"/>
            <w:shd w:val="clear" w:color="auto" w:fill="FFFF00"/>
          </w:tcPr>
          <w:p w:rsidR="009B0DF6" w:rsidRPr="009400B4" w:rsidRDefault="0011396B" w:rsidP="00737D97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0.74</w:t>
            </w:r>
          </w:p>
        </w:tc>
        <w:tc>
          <w:tcPr>
            <w:tcW w:w="1979" w:type="dxa"/>
            <w:vMerge/>
            <w:shd w:val="clear" w:color="auto" w:fill="E7FA76"/>
          </w:tcPr>
          <w:p w:rsidR="009B0DF6" w:rsidRPr="009400B4" w:rsidRDefault="009B0DF6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B0DF6" w:rsidRPr="009400B4" w:rsidTr="009B0DF6">
        <w:trPr>
          <w:jc w:val="center"/>
        </w:trPr>
        <w:tc>
          <w:tcPr>
            <w:tcW w:w="5940" w:type="dxa"/>
          </w:tcPr>
          <w:p w:rsidR="009B0DF6" w:rsidRPr="009400B4" w:rsidRDefault="009B0DF6" w:rsidP="006B76E0">
            <w:pPr>
              <w:pStyle w:val="3"/>
              <w:jc w:val="left"/>
              <w:rPr>
                <w:rFonts w:ascii="TH NiramitIT๙" w:hAnsi="TH NiramitIT๙" w:cs="TH NiramitIT๙"/>
              </w:rPr>
            </w:pPr>
            <w:r w:rsidRPr="009400B4">
              <w:rPr>
                <w:rFonts w:ascii="TH NiramitIT๙" w:hAnsi="TH NiramitIT๙" w:cs="TH NiramitIT๙"/>
                <w:cs/>
              </w:rPr>
              <w:t>๗.  ยุทธศาสตร์การพัฒนาด้านทรัพยากรและสิ่งแวดล้อม</w:t>
            </w:r>
          </w:p>
          <w:p w:rsidR="009B0DF6" w:rsidRDefault="009B0DF6" w:rsidP="006B76E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  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 w:rsidR="00737D97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</w:t>
            </w:r>
            <w:r w:rsidR="00737D97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การศึกษา</w:t>
            </w:r>
          </w:p>
          <w:p w:rsidR="00737D97" w:rsidRDefault="00737D97" w:rsidP="006B76E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 xml:space="preserve">   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 xml:space="preserve"> </w:t>
            </w:r>
            <w:r w:rsidRPr="009400B4">
              <w:rPr>
                <w:rFonts w:ascii="TH NiramitIT๙" w:hAnsi="TH NiramitIT๙" w:cs="TH NiramitIT๙"/>
                <w:sz w:val="32"/>
                <w:szCs w:val="32"/>
                <w:cs/>
              </w:rPr>
              <w:t>แผนงานการเกษตร</w:t>
            </w:r>
          </w:p>
          <w:p w:rsidR="009B0DF6" w:rsidRPr="009400B4" w:rsidRDefault="009B0DF6" w:rsidP="0011396B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620" w:type="dxa"/>
          </w:tcPr>
          <w:p w:rsidR="00737D97" w:rsidRDefault="00737D97" w:rsidP="0037044A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37044A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</w:t>
            </w:r>
          </w:p>
          <w:p w:rsidR="0011396B" w:rsidRDefault="0011396B" w:rsidP="0037044A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7</w:t>
            </w:r>
          </w:p>
          <w:p w:rsidR="0011396B" w:rsidRPr="009400B4" w:rsidRDefault="0011396B" w:rsidP="0037044A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:rsidR="003629E4" w:rsidRDefault="003629E4" w:rsidP="00956DB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956DB6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0.84</w:t>
            </w:r>
          </w:p>
          <w:p w:rsidR="0011396B" w:rsidRPr="009400B4" w:rsidRDefault="0011396B" w:rsidP="00956DB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5.89</w:t>
            </w:r>
          </w:p>
        </w:tc>
        <w:tc>
          <w:tcPr>
            <w:tcW w:w="1980" w:type="dxa"/>
          </w:tcPr>
          <w:p w:rsidR="00CB2CD2" w:rsidRDefault="00CB2CD2" w:rsidP="005D6E1D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5D6E1D">
            <w:pPr>
              <w:jc w:val="right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40,000</w:t>
            </w:r>
          </w:p>
          <w:p w:rsidR="0011396B" w:rsidRPr="009400B4" w:rsidRDefault="0011396B" w:rsidP="005D6E1D">
            <w:pPr>
              <w:jc w:val="right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175,000</w:t>
            </w:r>
          </w:p>
        </w:tc>
        <w:tc>
          <w:tcPr>
            <w:tcW w:w="2047" w:type="dxa"/>
          </w:tcPr>
          <w:p w:rsidR="00956DB6" w:rsidRDefault="00956DB6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</w:p>
          <w:p w:rsidR="0011396B" w:rsidRDefault="0011396B" w:rsidP="002C402E">
            <w:pPr>
              <w:jc w:val="center"/>
              <w:rPr>
                <w:rFonts w:ascii="TH NiramitIT๙" w:hAnsi="TH NiramitIT๙" w:cs="TH NiramitIT๙" w:hint="cs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0.07</w:t>
            </w:r>
          </w:p>
          <w:p w:rsidR="0011396B" w:rsidRPr="009400B4" w:rsidRDefault="0011396B" w:rsidP="002C402E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0.32</w:t>
            </w:r>
          </w:p>
        </w:tc>
        <w:tc>
          <w:tcPr>
            <w:tcW w:w="1979" w:type="dxa"/>
            <w:vMerge w:val="restart"/>
            <w:vAlign w:val="center"/>
          </w:tcPr>
          <w:p w:rsidR="009B0DF6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กองการศึกษา</w:t>
            </w:r>
          </w:p>
          <w:p w:rsidR="009B0DF6" w:rsidRPr="009400B4" w:rsidRDefault="009B0DF6" w:rsidP="009B0DF6">
            <w:pPr>
              <w:jc w:val="center"/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กองช่าง</w:t>
            </w:r>
          </w:p>
        </w:tc>
      </w:tr>
      <w:tr w:rsidR="009B0DF6" w:rsidRPr="009400B4" w:rsidTr="00D60E3F">
        <w:trPr>
          <w:jc w:val="center"/>
        </w:trPr>
        <w:tc>
          <w:tcPr>
            <w:tcW w:w="5940" w:type="dxa"/>
            <w:shd w:val="clear" w:color="auto" w:fill="FFFF00"/>
          </w:tcPr>
          <w:p w:rsidR="009B0DF6" w:rsidRPr="009400B4" w:rsidRDefault="009B0DF6" w:rsidP="00414329">
            <w:pPr>
              <w:pStyle w:val="3"/>
              <w:jc w:val="center"/>
              <w:rPr>
                <w:rFonts w:ascii="TH NiramitIT๙" w:hAnsi="TH NiramitIT๙" w:cs="TH NiramitIT๙"/>
                <w:cs/>
              </w:rPr>
            </w:pPr>
            <w:r w:rsidRPr="009400B4">
              <w:rPr>
                <w:rFonts w:ascii="TH NiramitIT๙" w:hAnsi="TH NiramitIT๙" w:cs="TH NiramitIT๙"/>
                <w:cs/>
              </w:rPr>
              <w:t>รวม</w:t>
            </w:r>
          </w:p>
        </w:tc>
        <w:tc>
          <w:tcPr>
            <w:tcW w:w="1620" w:type="dxa"/>
            <w:shd w:val="clear" w:color="auto" w:fill="FFFF00"/>
          </w:tcPr>
          <w:p w:rsidR="009B0DF6" w:rsidRPr="009400B4" w:rsidRDefault="0011396B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980" w:type="dxa"/>
            <w:shd w:val="clear" w:color="auto" w:fill="FFFF00"/>
          </w:tcPr>
          <w:p w:rsidR="009B0DF6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6.73</w:t>
            </w:r>
          </w:p>
        </w:tc>
        <w:tc>
          <w:tcPr>
            <w:tcW w:w="1980" w:type="dxa"/>
            <w:shd w:val="clear" w:color="auto" w:fill="FFFF00"/>
          </w:tcPr>
          <w:p w:rsidR="009B0DF6" w:rsidRPr="009400B4" w:rsidRDefault="0011396B" w:rsidP="00275476">
            <w:pPr>
              <w:jc w:val="right"/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215,000</w:t>
            </w:r>
          </w:p>
        </w:tc>
        <w:tc>
          <w:tcPr>
            <w:tcW w:w="2047" w:type="dxa"/>
            <w:shd w:val="clear" w:color="auto" w:fill="FFFF00"/>
          </w:tcPr>
          <w:p w:rsidR="009B0DF6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2"/>
                <w:szCs w:val="32"/>
                <w:cs/>
              </w:rPr>
              <w:t>0.39</w:t>
            </w:r>
          </w:p>
        </w:tc>
        <w:tc>
          <w:tcPr>
            <w:tcW w:w="1979" w:type="dxa"/>
            <w:vMerge/>
            <w:shd w:val="clear" w:color="auto" w:fill="E7FA76"/>
          </w:tcPr>
          <w:p w:rsidR="009B0DF6" w:rsidRPr="009400B4" w:rsidRDefault="009B0DF6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</w:tr>
      <w:tr w:rsidR="009B0DF6" w:rsidRPr="009400B4" w:rsidTr="0011396B">
        <w:trPr>
          <w:jc w:val="center"/>
        </w:trPr>
        <w:tc>
          <w:tcPr>
            <w:tcW w:w="5940" w:type="dxa"/>
            <w:shd w:val="clear" w:color="auto" w:fill="CCC0D9" w:themeFill="accent4" w:themeFillTint="66"/>
          </w:tcPr>
          <w:p w:rsidR="009B0DF6" w:rsidRDefault="009B0DF6" w:rsidP="00414329">
            <w:pPr>
              <w:pStyle w:val="3"/>
              <w:jc w:val="center"/>
              <w:rPr>
                <w:rFonts w:ascii="TH NiramitIT๙" w:hAnsi="TH NiramitIT๙" w:cs="TH NiramitIT๙"/>
                <w:sz w:val="36"/>
                <w:szCs w:val="36"/>
              </w:rPr>
            </w:pPr>
          </w:p>
          <w:p w:rsidR="009B0DF6" w:rsidRPr="009400B4" w:rsidRDefault="009B0DF6" w:rsidP="00414329">
            <w:pPr>
              <w:pStyle w:val="3"/>
              <w:jc w:val="center"/>
              <w:rPr>
                <w:rFonts w:ascii="TH NiramitIT๙" w:hAnsi="TH NiramitIT๙" w:cs="TH NiramitIT๙"/>
                <w:sz w:val="36"/>
                <w:szCs w:val="36"/>
                <w:cs/>
              </w:rPr>
            </w:pPr>
            <w:r w:rsidRPr="009400B4">
              <w:rPr>
                <w:rFonts w:ascii="TH NiramitIT๙" w:hAnsi="TH NiramitIT๙" w:cs="TH NiramitIT๙"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1620" w:type="dxa"/>
            <w:shd w:val="clear" w:color="auto" w:fill="CCC0D9" w:themeFill="accent4" w:themeFillTint="66"/>
            <w:vAlign w:val="bottom"/>
          </w:tcPr>
          <w:p w:rsidR="009B0DF6" w:rsidRPr="009400B4" w:rsidRDefault="0011396B" w:rsidP="003629E4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119</w:t>
            </w:r>
          </w:p>
        </w:tc>
        <w:tc>
          <w:tcPr>
            <w:tcW w:w="1980" w:type="dxa"/>
            <w:shd w:val="clear" w:color="auto" w:fill="CCC0D9" w:themeFill="accent4" w:themeFillTint="66"/>
            <w:vAlign w:val="bottom"/>
          </w:tcPr>
          <w:p w:rsidR="009B0DF6" w:rsidRPr="009400B4" w:rsidRDefault="0011396B" w:rsidP="009B0DF6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980" w:type="dxa"/>
            <w:shd w:val="clear" w:color="auto" w:fill="CCC0D9" w:themeFill="accent4" w:themeFillTint="66"/>
            <w:vAlign w:val="bottom"/>
          </w:tcPr>
          <w:p w:rsidR="009B0DF6" w:rsidRPr="009400B4" w:rsidRDefault="0011396B" w:rsidP="00956DB6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  <w:cs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54,663,585</w:t>
            </w:r>
          </w:p>
        </w:tc>
        <w:tc>
          <w:tcPr>
            <w:tcW w:w="2047" w:type="dxa"/>
            <w:shd w:val="clear" w:color="auto" w:fill="CCC0D9" w:themeFill="accent4" w:themeFillTint="66"/>
            <w:vAlign w:val="bottom"/>
          </w:tcPr>
          <w:p w:rsidR="009B0DF6" w:rsidRPr="009400B4" w:rsidRDefault="0011396B" w:rsidP="009B0DF6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  <w:r>
              <w:rPr>
                <w:rFonts w:ascii="TH NiramitIT๙" w:hAnsi="TH NiramitIT๙" w:cs="TH NiramitIT๙" w:hint="cs"/>
                <w:b/>
                <w:bCs/>
                <w:sz w:val="36"/>
                <w:szCs w:val="36"/>
                <w:cs/>
              </w:rPr>
              <w:t>100</w:t>
            </w:r>
          </w:p>
        </w:tc>
        <w:tc>
          <w:tcPr>
            <w:tcW w:w="1979" w:type="dxa"/>
            <w:vMerge/>
            <w:shd w:val="clear" w:color="auto" w:fill="8FE7F9"/>
          </w:tcPr>
          <w:p w:rsidR="009B0DF6" w:rsidRPr="009400B4" w:rsidRDefault="009B0DF6" w:rsidP="002C402E">
            <w:pPr>
              <w:jc w:val="center"/>
              <w:rPr>
                <w:rFonts w:ascii="TH NiramitIT๙" w:hAnsi="TH NiramitIT๙" w:cs="TH NiramitIT๙"/>
                <w:b/>
                <w:bCs/>
                <w:sz w:val="36"/>
                <w:szCs w:val="36"/>
              </w:rPr>
            </w:pPr>
          </w:p>
        </w:tc>
      </w:tr>
    </w:tbl>
    <w:p w:rsidR="0044491C" w:rsidRPr="009400B4" w:rsidRDefault="0044491C" w:rsidP="003032D9">
      <w:pPr>
        <w:rPr>
          <w:rFonts w:ascii="TH NiramitIT๙" w:hAnsi="TH NiramitIT๙" w:cs="TH NiramitIT๙"/>
          <w:b/>
          <w:bCs/>
          <w:sz w:val="36"/>
          <w:szCs w:val="36"/>
          <w:cs/>
        </w:rPr>
        <w:sectPr w:rsidR="0044491C" w:rsidRPr="009400B4" w:rsidSect="009400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6838" w:h="11906" w:orient="landscape" w:code="9"/>
          <w:pgMar w:top="249" w:right="414" w:bottom="215" w:left="397" w:header="907" w:footer="0" w:gutter="0"/>
          <w:pgNumType w:fmt="thaiNumbers" w:start="6"/>
          <w:cols w:space="708"/>
          <w:docGrid w:linePitch="360"/>
        </w:sectPr>
      </w:pPr>
      <w:bookmarkStart w:id="0" w:name="_GoBack"/>
      <w:bookmarkEnd w:id="0"/>
    </w:p>
    <w:p w:rsidR="00D51E2F" w:rsidRPr="009400B4" w:rsidRDefault="00D51E2F" w:rsidP="00B6044E">
      <w:pPr>
        <w:rPr>
          <w:rFonts w:ascii="TH NiramitIT๙" w:hAnsi="TH NiramitIT๙" w:cs="TH NiramitIT๙"/>
          <w:b/>
          <w:bCs/>
          <w:sz w:val="32"/>
          <w:szCs w:val="32"/>
        </w:rPr>
      </w:pPr>
    </w:p>
    <w:p w:rsidR="00586AD9" w:rsidRPr="009400B4" w:rsidRDefault="00586AD9">
      <w:pPr>
        <w:rPr>
          <w:rFonts w:ascii="TH NiramitIT๙" w:hAnsi="TH NiramitIT๙" w:cs="TH NiramitIT๙"/>
          <w:sz w:val="32"/>
          <w:szCs w:val="32"/>
        </w:rPr>
      </w:pPr>
    </w:p>
    <w:sectPr w:rsidR="00586AD9" w:rsidRPr="009400B4" w:rsidSect="00D61718">
      <w:pgSz w:w="16838" w:h="11906" w:orient="landscape" w:code="9"/>
      <w:pgMar w:top="249" w:right="414" w:bottom="215" w:left="397" w:header="907" w:footer="0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53" w:rsidRDefault="009B5B53">
      <w:r>
        <w:separator/>
      </w:r>
    </w:p>
  </w:endnote>
  <w:endnote w:type="continuationSeparator" w:id="0">
    <w:p w:rsidR="009B5B53" w:rsidRDefault="009B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4" w:rsidRDefault="009400B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4" w:rsidRDefault="009400B4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4" w:rsidRDefault="009400B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53" w:rsidRDefault="009B5B53">
      <w:r>
        <w:separator/>
      </w:r>
    </w:p>
  </w:footnote>
  <w:footnote w:type="continuationSeparator" w:id="0">
    <w:p w:rsidR="009B5B53" w:rsidRDefault="009B5B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326" w:rsidRDefault="00183326" w:rsidP="00586AD9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183326" w:rsidRDefault="0018332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bCs/>
      </w:rPr>
      <w:id w:val="6597601"/>
      <w:docPartObj>
        <w:docPartGallery w:val="Page Numbers (Top of Page)"/>
        <w:docPartUnique/>
      </w:docPartObj>
    </w:sdtPr>
    <w:sdtEndPr>
      <w:rPr>
        <w:rFonts w:ascii="TH Niramit AS" w:hAnsi="TH Niramit AS" w:cs="TH Niramit AS"/>
      </w:rPr>
    </w:sdtEndPr>
    <w:sdtContent>
      <w:p w:rsidR="00183326" w:rsidRPr="00A8579D" w:rsidRDefault="00183326" w:rsidP="00A8579D">
        <w:pPr>
          <w:pStyle w:val="a4"/>
          <w:ind w:left="3767" w:firstLine="4153"/>
          <w:rPr>
            <w:rFonts w:ascii="TH Niramit AS" w:hAnsi="TH Niramit AS" w:cs="TH Niramit AS"/>
            <w:b/>
            <w:bCs/>
          </w:rPr>
        </w:pP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fldChar w:fldCharType="begin"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instrText xml:space="preserve"> PAGE   \* MERGEFORMAT </w:instrText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fldChar w:fldCharType="separate"/>
        </w:r>
        <w:r w:rsidR="00B6044E" w:rsidRPr="00B6044E">
          <w:rPr>
            <w:rFonts w:ascii="TH Niramit AS" w:hAnsi="TH Niramit AS" w:cs="TH Niramit AS"/>
            <w:b/>
            <w:bCs/>
            <w:noProof/>
            <w:sz w:val="40"/>
            <w:szCs w:val="40"/>
            <w:cs/>
            <w:lang w:val="th-TH"/>
          </w:rPr>
          <w:t>๙</w:t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fldChar w:fldCharType="end"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 w:rsidRPr="00A8579D">
          <w:rPr>
            <w:rFonts w:ascii="TH Niramit AS" w:hAnsi="TH Niramit AS" w:cs="TH Niramit AS"/>
            <w:b/>
            <w:bCs/>
            <w:sz w:val="40"/>
            <w:szCs w:val="40"/>
          </w:rPr>
          <w:tab/>
        </w:r>
        <w:r>
          <w:rPr>
            <w:rFonts w:ascii="TH Niramit AS" w:hAnsi="TH Niramit AS" w:cs="TH Niramit AS" w:hint="cs"/>
            <w:b/>
            <w:bCs/>
            <w:cs/>
          </w:rPr>
          <w:t xml:space="preserve">                  </w:t>
        </w:r>
        <w:r w:rsidRPr="00126944">
          <w:rPr>
            <w:rFonts w:ascii="TH Niramit AS" w:hAnsi="TH Niramit AS" w:cs="TH Niramit AS"/>
            <w:b/>
            <w:bCs/>
            <w:sz w:val="32"/>
            <w:szCs w:val="32"/>
            <w:cs/>
          </w:rPr>
          <w:t>แบบ ผด.๐๑</w:t>
        </w:r>
      </w:p>
    </w:sdtContent>
  </w:sdt>
  <w:p w:rsidR="00183326" w:rsidRDefault="0018332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0B4" w:rsidRDefault="009400B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3F3E"/>
    <w:multiLevelType w:val="hybridMultilevel"/>
    <w:tmpl w:val="D2ACA156"/>
    <w:lvl w:ilvl="0" w:tplc="1EFABF92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35673"/>
    <w:multiLevelType w:val="hybridMultilevel"/>
    <w:tmpl w:val="78221892"/>
    <w:lvl w:ilvl="0" w:tplc="922AC1EE">
      <w:start w:val="6"/>
      <w:numFmt w:val="bullet"/>
      <w:lvlText w:val="-"/>
      <w:lvlJc w:val="left"/>
      <w:pPr>
        <w:ind w:left="720" w:hanging="360"/>
      </w:pPr>
      <w:rPr>
        <w:rFonts w:ascii="TH Niramit AS" w:eastAsia="Times New Roman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357055"/>
    <w:multiLevelType w:val="hybridMultilevel"/>
    <w:tmpl w:val="447232CE"/>
    <w:lvl w:ilvl="0" w:tplc="9FC0F45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gutterAtTop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C2"/>
    <w:rsid w:val="000000A0"/>
    <w:rsid w:val="00002715"/>
    <w:rsid w:val="00005A21"/>
    <w:rsid w:val="000062BE"/>
    <w:rsid w:val="0000753D"/>
    <w:rsid w:val="000112C8"/>
    <w:rsid w:val="00011D2C"/>
    <w:rsid w:val="00015933"/>
    <w:rsid w:val="000318A0"/>
    <w:rsid w:val="00031BF0"/>
    <w:rsid w:val="00031F2A"/>
    <w:rsid w:val="00032777"/>
    <w:rsid w:val="0003290F"/>
    <w:rsid w:val="00034683"/>
    <w:rsid w:val="00035280"/>
    <w:rsid w:val="000508D4"/>
    <w:rsid w:val="00062558"/>
    <w:rsid w:val="00063852"/>
    <w:rsid w:val="000639BB"/>
    <w:rsid w:val="0006457C"/>
    <w:rsid w:val="00065A2F"/>
    <w:rsid w:val="000708E3"/>
    <w:rsid w:val="0007164B"/>
    <w:rsid w:val="00071818"/>
    <w:rsid w:val="000739EF"/>
    <w:rsid w:val="000758B6"/>
    <w:rsid w:val="00077C14"/>
    <w:rsid w:val="00077DC4"/>
    <w:rsid w:val="00077DE9"/>
    <w:rsid w:val="00080C44"/>
    <w:rsid w:val="00082ABD"/>
    <w:rsid w:val="00084059"/>
    <w:rsid w:val="00087361"/>
    <w:rsid w:val="0008743A"/>
    <w:rsid w:val="00090DAF"/>
    <w:rsid w:val="0009135F"/>
    <w:rsid w:val="00093F68"/>
    <w:rsid w:val="000A12B7"/>
    <w:rsid w:val="000A1922"/>
    <w:rsid w:val="000A4E19"/>
    <w:rsid w:val="000A57DC"/>
    <w:rsid w:val="000A5F5C"/>
    <w:rsid w:val="000A7064"/>
    <w:rsid w:val="000B2343"/>
    <w:rsid w:val="000B2839"/>
    <w:rsid w:val="000B5F88"/>
    <w:rsid w:val="000B632A"/>
    <w:rsid w:val="000C0D7F"/>
    <w:rsid w:val="000C0FBB"/>
    <w:rsid w:val="000C1AA4"/>
    <w:rsid w:val="000C321E"/>
    <w:rsid w:val="000C52A8"/>
    <w:rsid w:val="000D0B06"/>
    <w:rsid w:val="000D11D0"/>
    <w:rsid w:val="000D4940"/>
    <w:rsid w:val="000D5B0D"/>
    <w:rsid w:val="000E5682"/>
    <w:rsid w:val="000F067F"/>
    <w:rsid w:val="000F3AAD"/>
    <w:rsid w:val="000F6980"/>
    <w:rsid w:val="00105292"/>
    <w:rsid w:val="001055EA"/>
    <w:rsid w:val="0011042D"/>
    <w:rsid w:val="00112B69"/>
    <w:rsid w:val="00112C6E"/>
    <w:rsid w:val="0011396B"/>
    <w:rsid w:val="00115F7B"/>
    <w:rsid w:val="0012004F"/>
    <w:rsid w:val="00122BF7"/>
    <w:rsid w:val="00126944"/>
    <w:rsid w:val="00126C2A"/>
    <w:rsid w:val="0013345E"/>
    <w:rsid w:val="00134604"/>
    <w:rsid w:val="00134A99"/>
    <w:rsid w:val="00137894"/>
    <w:rsid w:val="00140BCA"/>
    <w:rsid w:val="001445EE"/>
    <w:rsid w:val="00153D1A"/>
    <w:rsid w:val="00153F05"/>
    <w:rsid w:val="00153F22"/>
    <w:rsid w:val="00161B20"/>
    <w:rsid w:val="0016226C"/>
    <w:rsid w:val="001629CA"/>
    <w:rsid w:val="00163125"/>
    <w:rsid w:val="001641B8"/>
    <w:rsid w:val="00166CBD"/>
    <w:rsid w:val="00170A6E"/>
    <w:rsid w:val="001762D2"/>
    <w:rsid w:val="00183326"/>
    <w:rsid w:val="00184134"/>
    <w:rsid w:val="00185225"/>
    <w:rsid w:val="001860D6"/>
    <w:rsid w:val="00186C1D"/>
    <w:rsid w:val="00190BE4"/>
    <w:rsid w:val="00190C7F"/>
    <w:rsid w:val="00190E57"/>
    <w:rsid w:val="00192C4C"/>
    <w:rsid w:val="001955F4"/>
    <w:rsid w:val="00195DFA"/>
    <w:rsid w:val="00197329"/>
    <w:rsid w:val="001A0A95"/>
    <w:rsid w:val="001A0D03"/>
    <w:rsid w:val="001A522E"/>
    <w:rsid w:val="001A7FB4"/>
    <w:rsid w:val="001B17F1"/>
    <w:rsid w:val="001B4D61"/>
    <w:rsid w:val="001B72ED"/>
    <w:rsid w:val="001B7F32"/>
    <w:rsid w:val="001C1420"/>
    <w:rsid w:val="001C1F4E"/>
    <w:rsid w:val="001C38AC"/>
    <w:rsid w:val="001C6AB1"/>
    <w:rsid w:val="001C6C55"/>
    <w:rsid w:val="001C7DF5"/>
    <w:rsid w:val="001D2467"/>
    <w:rsid w:val="001D29D2"/>
    <w:rsid w:val="001D5525"/>
    <w:rsid w:val="001E462B"/>
    <w:rsid w:val="001E6F8A"/>
    <w:rsid w:val="001F38FD"/>
    <w:rsid w:val="0020131F"/>
    <w:rsid w:val="002013F1"/>
    <w:rsid w:val="00204A81"/>
    <w:rsid w:val="00205975"/>
    <w:rsid w:val="00210145"/>
    <w:rsid w:val="00230E5D"/>
    <w:rsid w:val="00231AB4"/>
    <w:rsid w:val="00234439"/>
    <w:rsid w:val="002364A8"/>
    <w:rsid w:val="0024183F"/>
    <w:rsid w:val="002459B3"/>
    <w:rsid w:val="0025007A"/>
    <w:rsid w:val="00250C0A"/>
    <w:rsid w:val="002516EA"/>
    <w:rsid w:val="00254FF4"/>
    <w:rsid w:val="0025503D"/>
    <w:rsid w:val="00262883"/>
    <w:rsid w:val="00263560"/>
    <w:rsid w:val="0026642B"/>
    <w:rsid w:val="002671CC"/>
    <w:rsid w:val="002723F1"/>
    <w:rsid w:val="00273BFF"/>
    <w:rsid w:val="002752D2"/>
    <w:rsid w:val="00275476"/>
    <w:rsid w:val="00275C1B"/>
    <w:rsid w:val="002777CE"/>
    <w:rsid w:val="0028108F"/>
    <w:rsid w:val="002826E5"/>
    <w:rsid w:val="0028285B"/>
    <w:rsid w:val="0028315F"/>
    <w:rsid w:val="002856F3"/>
    <w:rsid w:val="0028634F"/>
    <w:rsid w:val="00286CD6"/>
    <w:rsid w:val="002A5FDC"/>
    <w:rsid w:val="002A5FDD"/>
    <w:rsid w:val="002A69F2"/>
    <w:rsid w:val="002B0FFD"/>
    <w:rsid w:val="002C000D"/>
    <w:rsid w:val="002C3C62"/>
    <w:rsid w:val="002C402E"/>
    <w:rsid w:val="002C4D26"/>
    <w:rsid w:val="002D0247"/>
    <w:rsid w:val="002D0848"/>
    <w:rsid w:val="002D1C0D"/>
    <w:rsid w:val="002D4963"/>
    <w:rsid w:val="002D657F"/>
    <w:rsid w:val="002D69F8"/>
    <w:rsid w:val="002D74C9"/>
    <w:rsid w:val="002E16B5"/>
    <w:rsid w:val="002E472B"/>
    <w:rsid w:val="002E5670"/>
    <w:rsid w:val="002E779A"/>
    <w:rsid w:val="002F1F10"/>
    <w:rsid w:val="002F63F2"/>
    <w:rsid w:val="0030149F"/>
    <w:rsid w:val="003032D9"/>
    <w:rsid w:val="00303602"/>
    <w:rsid w:val="00305D7A"/>
    <w:rsid w:val="00307DE2"/>
    <w:rsid w:val="003110B8"/>
    <w:rsid w:val="00316AF0"/>
    <w:rsid w:val="00321A4C"/>
    <w:rsid w:val="00321A56"/>
    <w:rsid w:val="0032649C"/>
    <w:rsid w:val="00340AA5"/>
    <w:rsid w:val="00340DFD"/>
    <w:rsid w:val="0034106B"/>
    <w:rsid w:val="00346062"/>
    <w:rsid w:val="003467C0"/>
    <w:rsid w:val="00346FE3"/>
    <w:rsid w:val="0035058C"/>
    <w:rsid w:val="003505F9"/>
    <w:rsid w:val="0035238C"/>
    <w:rsid w:val="00352557"/>
    <w:rsid w:val="0035658E"/>
    <w:rsid w:val="00360F96"/>
    <w:rsid w:val="003629E4"/>
    <w:rsid w:val="0037044A"/>
    <w:rsid w:val="00371691"/>
    <w:rsid w:val="00374282"/>
    <w:rsid w:val="0037525A"/>
    <w:rsid w:val="003804C1"/>
    <w:rsid w:val="00382EA9"/>
    <w:rsid w:val="0038334F"/>
    <w:rsid w:val="00386670"/>
    <w:rsid w:val="00390C37"/>
    <w:rsid w:val="003A097E"/>
    <w:rsid w:val="003A0DF4"/>
    <w:rsid w:val="003A46B1"/>
    <w:rsid w:val="003A7979"/>
    <w:rsid w:val="003B1E47"/>
    <w:rsid w:val="003B3EE2"/>
    <w:rsid w:val="003B4C20"/>
    <w:rsid w:val="003B531B"/>
    <w:rsid w:val="003B5B6E"/>
    <w:rsid w:val="003B5F2A"/>
    <w:rsid w:val="003B71A8"/>
    <w:rsid w:val="003B788D"/>
    <w:rsid w:val="003C10E9"/>
    <w:rsid w:val="003C741C"/>
    <w:rsid w:val="003D0DFC"/>
    <w:rsid w:val="003D18C2"/>
    <w:rsid w:val="003D3409"/>
    <w:rsid w:val="003D3768"/>
    <w:rsid w:val="003D4815"/>
    <w:rsid w:val="003D7B8A"/>
    <w:rsid w:val="003E1CAD"/>
    <w:rsid w:val="003E5C5F"/>
    <w:rsid w:val="003E5F56"/>
    <w:rsid w:val="003E77AF"/>
    <w:rsid w:val="003F0B7A"/>
    <w:rsid w:val="003F4CC3"/>
    <w:rsid w:val="003F5EA7"/>
    <w:rsid w:val="003F672D"/>
    <w:rsid w:val="003F7B92"/>
    <w:rsid w:val="00410729"/>
    <w:rsid w:val="00411347"/>
    <w:rsid w:val="00412079"/>
    <w:rsid w:val="004131EF"/>
    <w:rsid w:val="00414329"/>
    <w:rsid w:val="00415557"/>
    <w:rsid w:val="0041682E"/>
    <w:rsid w:val="00416D39"/>
    <w:rsid w:val="004254A8"/>
    <w:rsid w:val="00425602"/>
    <w:rsid w:val="004261C8"/>
    <w:rsid w:val="0042640C"/>
    <w:rsid w:val="0042772C"/>
    <w:rsid w:val="00427CC8"/>
    <w:rsid w:val="0043130A"/>
    <w:rsid w:val="0043342F"/>
    <w:rsid w:val="0043514C"/>
    <w:rsid w:val="00436BCB"/>
    <w:rsid w:val="00442ECA"/>
    <w:rsid w:val="0044491C"/>
    <w:rsid w:val="00451191"/>
    <w:rsid w:val="00451518"/>
    <w:rsid w:val="004537D5"/>
    <w:rsid w:val="00455BA9"/>
    <w:rsid w:val="00457897"/>
    <w:rsid w:val="00462249"/>
    <w:rsid w:val="004624A4"/>
    <w:rsid w:val="0046383C"/>
    <w:rsid w:val="004655CE"/>
    <w:rsid w:val="004671CA"/>
    <w:rsid w:val="00470001"/>
    <w:rsid w:val="004704E4"/>
    <w:rsid w:val="00472AD8"/>
    <w:rsid w:val="0047568E"/>
    <w:rsid w:val="0047696F"/>
    <w:rsid w:val="00477F65"/>
    <w:rsid w:val="00480FF8"/>
    <w:rsid w:val="0048107F"/>
    <w:rsid w:val="00484954"/>
    <w:rsid w:val="004927BB"/>
    <w:rsid w:val="00492CC0"/>
    <w:rsid w:val="00495A3E"/>
    <w:rsid w:val="004973B7"/>
    <w:rsid w:val="0049745B"/>
    <w:rsid w:val="004A09E1"/>
    <w:rsid w:val="004A0FA1"/>
    <w:rsid w:val="004A15A2"/>
    <w:rsid w:val="004A65EF"/>
    <w:rsid w:val="004A78A7"/>
    <w:rsid w:val="004B074A"/>
    <w:rsid w:val="004B204B"/>
    <w:rsid w:val="004B3ABC"/>
    <w:rsid w:val="004B4212"/>
    <w:rsid w:val="004C3829"/>
    <w:rsid w:val="004D3BA4"/>
    <w:rsid w:val="004D60C7"/>
    <w:rsid w:val="004E4C4A"/>
    <w:rsid w:val="004E4D26"/>
    <w:rsid w:val="004F0CEE"/>
    <w:rsid w:val="004F0F23"/>
    <w:rsid w:val="004F1C85"/>
    <w:rsid w:val="004F225C"/>
    <w:rsid w:val="004F662D"/>
    <w:rsid w:val="0050003D"/>
    <w:rsid w:val="0050087F"/>
    <w:rsid w:val="00501A5D"/>
    <w:rsid w:val="00501B79"/>
    <w:rsid w:val="00501B88"/>
    <w:rsid w:val="00502F87"/>
    <w:rsid w:val="00504574"/>
    <w:rsid w:val="00505B84"/>
    <w:rsid w:val="00513A4B"/>
    <w:rsid w:val="00522C83"/>
    <w:rsid w:val="00524CC7"/>
    <w:rsid w:val="00525449"/>
    <w:rsid w:val="00534B60"/>
    <w:rsid w:val="00535466"/>
    <w:rsid w:val="005360F3"/>
    <w:rsid w:val="00536387"/>
    <w:rsid w:val="00536730"/>
    <w:rsid w:val="00542586"/>
    <w:rsid w:val="00543E01"/>
    <w:rsid w:val="00544A54"/>
    <w:rsid w:val="005512F4"/>
    <w:rsid w:val="005556E9"/>
    <w:rsid w:val="00561128"/>
    <w:rsid w:val="00562615"/>
    <w:rsid w:val="0056342C"/>
    <w:rsid w:val="00567068"/>
    <w:rsid w:val="00567F9F"/>
    <w:rsid w:val="0057253B"/>
    <w:rsid w:val="005740E0"/>
    <w:rsid w:val="005757A6"/>
    <w:rsid w:val="005772AC"/>
    <w:rsid w:val="005775C5"/>
    <w:rsid w:val="00580FE9"/>
    <w:rsid w:val="005825E6"/>
    <w:rsid w:val="005841E3"/>
    <w:rsid w:val="00586AD9"/>
    <w:rsid w:val="005914E2"/>
    <w:rsid w:val="00596211"/>
    <w:rsid w:val="00596419"/>
    <w:rsid w:val="00596DAA"/>
    <w:rsid w:val="005A0D9E"/>
    <w:rsid w:val="005A1B20"/>
    <w:rsid w:val="005A1F95"/>
    <w:rsid w:val="005A395B"/>
    <w:rsid w:val="005A4845"/>
    <w:rsid w:val="005A7748"/>
    <w:rsid w:val="005B0E00"/>
    <w:rsid w:val="005B2384"/>
    <w:rsid w:val="005B2A73"/>
    <w:rsid w:val="005B2F85"/>
    <w:rsid w:val="005B2FBD"/>
    <w:rsid w:val="005B4BA7"/>
    <w:rsid w:val="005B7617"/>
    <w:rsid w:val="005B7D5D"/>
    <w:rsid w:val="005C15D0"/>
    <w:rsid w:val="005C24B3"/>
    <w:rsid w:val="005C5FA2"/>
    <w:rsid w:val="005C6B27"/>
    <w:rsid w:val="005D46A1"/>
    <w:rsid w:val="005D5E68"/>
    <w:rsid w:val="005D6CAA"/>
    <w:rsid w:val="005D6E1D"/>
    <w:rsid w:val="005E146E"/>
    <w:rsid w:val="005E6228"/>
    <w:rsid w:val="005F3C4F"/>
    <w:rsid w:val="005F5381"/>
    <w:rsid w:val="005F6E8B"/>
    <w:rsid w:val="005F7DBA"/>
    <w:rsid w:val="00600654"/>
    <w:rsid w:val="006108A7"/>
    <w:rsid w:val="006108FB"/>
    <w:rsid w:val="00610A10"/>
    <w:rsid w:val="00610B46"/>
    <w:rsid w:val="006121B6"/>
    <w:rsid w:val="0061337E"/>
    <w:rsid w:val="0061565A"/>
    <w:rsid w:val="00617AB5"/>
    <w:rsid w:val="00626C03"/>
    <w:rsid w:val="00632CE0"/>
    <w:rsid w:val="00636CB3"/>
    <w:rsid w:val="00640C92"/>
    <w:rsid w:val="006526DB"/>
    <w:rsid w:val="006541EB"/>
    <w:rsid w:val="006548C5"/>
    <w:rsid w:val="00657CD1"/>
    <w:rsid w:val="00664545"/>
    <w:rsid w:val="0066486E"/>
    <w:rsid w:val="006670FD"/>
    <w:rsid w:val="0067205D"/>
    <w:rsid w:val="0067769C"/>
    <w:rsid w:val="0068065A"/>
    <w:rsid w:val="006808E2"/>
    <w:rsid w:val="00681409"/>
    <w:rsid w:val="006814ED"/>
    <w:rsid w:val="00682020"/>
    <w:rsid w:val="0068335F"/>
    <w:rsid w:val="0069407A"/>
    <w:rsid w:val="006A0F13"/>
    <w:rsid w:val="006A1A34"/>
    <w:rsid w:val="006A371E"/>
    <w:rsid w:val="006A37AC"/>
    <w:rsid w:val="006A4EBC"/>
    <w:rsid w:val="006A6166"/>
    <w:rsid w:val="006A6FA6"/>
    <w:rsid w:val="006B1750"/>
    <w:rsid w:val="006B2B81"/>
    <w:rsid w:val="006B2DE4"/>
    <w:rsid w:val="006B4E2B"/>
    <w:rsid w:val="006B76E0"/>
    <w:rsid w:val="006C0088"/>
    <w:rsid w:val="006C33B9"/>
    <w:rsid w:val="006D03EB"/>
    <w:rsid w:val="006D7BD4"/>
    <w:rsid w:val="006E03E4"/>
    <w:rsid w:val="006E20AD"/>
    <w:rsid w:val="006E26A9"/>
    <w:rsid w:val="006E310E"/>
    <w:rsid w:val="006E6C70"/>
    <w:rsid w:val="006E7AA4"/>
    <w:rsid w:val="006F0EF1"/>
    <w:rsid w:val="006F2542"/>
    <w:rsid w:val="006F4344"/>
    <w:rsid w:val="006F4D01"/>
    <w:rsid w:val="006F5016"/>
    <w:rsid w:val="006F51D7"/>
    <w:rsid w:val="006F6113"/>
    <w:rsid w:val="006F7661"/>
    <w:rsid w:val="00707B8F"/>
    <w:rsid w:val="00710AE3"/>
    <w:rsid w:val="00710B09"/>
    <w:rsid w:val="00710CDF"/>
    <w:rsid w:val="00714312"/>
    <w:rsid w:val="00714E39"/>
    <w:rsid w:val="007228F7"/>
    <w:rsid w:val="0072507C"/>
    <w:rsid w:val="00727DD0"/>
    <w:rsid w:val="00730B57"/>
    <w:rsid w:val="00732369"/>
    <w:rsid w:val="007328B7"/>
    <w:rsid w:val="00733317"/>
    <w:rsid w:val="00733F65"/>
    <w:rsid w:val="00734C4E"/>
    <w:rsid w:val="00734E1D"/>
    <w:rsid w:val="0073762D"/>
    <w:rsid w:val="00737D97"/>
    <w:rsid w:val="0074162B"/>
    <w:rsid w:val="00742049"/>
    <w:rsid w:val="007525C7"/>
    <w:rsid w:val="00753325"/>
    <w:rsid w:val="00755262"/>
    <w:rsid w:val="0075621B"/>
    <w:rsid w:val="00762CA4"/>
    <w:rsid w:val="00763BE4"/>
    <w:rsid w:val="00765773"/>
    <w:rsid w:val="007663D4"/>
    <w:rsid w:val="00773389"/>
    <w:rsid w:val="00784832"/>
    <w:rsid w:val="00784F62"/>
    <w:rsid w:val="007856C9"/>
    <w:rsid w:val="007866D7"/>
    <w:rsid w:val="0078725E"/>
    <w:rsid w:val="00791850"/>
    <w:rsid w:val="00793CB2"/>
    <w:rsid w:val="007A2E6F"/>
    <w:rsid w:val="007A3B2C"/>
    <w:rsid w:val="007A3C9A"/>
    <w:rsid w:val="007A5412"/>
    <w:rsid w:val="007B097E"/>
    <w:rsid w:val="007B0992"/>
    <w:rsid w:val="007B1565"/>
    <w:rsid w:val="007B4036"/>
    <w:rsid w:val="007C27CB"/>
    <w:rsid w:val="007C379F"/>
    <w:rsid w:val="007C6285"/>
    <w:rsid w:val="007C669E"/>
    <w:rsid w:val="007C6AF0"/>
    <w:rsid w:val="007C7913"/>
    <w:rsid w:val="007D091C"/>
    <w:rsid w:val="007D19FA"/>
    <w:rsid w:val="007D2EF0"/>
    <w:rsid w:val="007D494F"/>
    <w:rsid w:val="007E2FED"/>
    <w:rsid w:val="007E433A"/>
    <w:rsid w:val="007E7E7B"/>
    <w:rsid w:val="007F0074"/>
    <w:rsid w:val="007F0169"/>
    <w:rsid w:val="007F2C73"/>
    <w:rsid w:val="007F609E"/>
    <w:rsid w:val="007F6ADD"/>
    <w:rsid w:val="00802A9D"/>
    <w:rsid w:val="008035DB"/>
    <w:rsid w:val="00805CF1"/>
    <w:rsid w:val="00807B2B"/>
    <w:rsid w:val="0081117A"/>
    <w:rsid w:val="00814C0C"/>
    <w:rsid w:val="00816086"/>
    <w:rsid w:val="00816B9B"/>
    <w:rsid w:val="00823DE9"/>
    <w:rsid w:val="00824E6D"/>
    <w:rsid w:val="00830463"/>
    <w:rsid w:val="00835A09"/>
    <w:rsid w:val="008360A6"/>
    <w:rsid w:val="00840E29"/>
    <w:rsid w:val="0084413E"/>
    <w:rsid w:val="00844A66"/>
    <w:rsid w:val="0085049C"/>
    <w:rsid w:val="008519D0"/>
    <w:rsid w:val="008541C1"/>
    <w:rsid w:val="00854F78"/>
    <w:rsid w:val="008563F9"/>
    <w:rsid w:val="008610A0"/>
    <w:rsid w:val="008612AC"/>
    <w:rsid w:val="008613CE"/>
    <w:rsid w:val="00862A9E"/>
    <w:rsid w:val="008647C7"/>
    <w:rsid w:val="0087530C"/>
    <w:rsid w:val="008803DC"/>
    <w:rsid w:val="0088059A"/>
    <w:rsid w:val="00881FC6"/>
    <w:rsid w:val="0088207E"/>
    <w:rsid w:val="008827C2"/>
    <w:rsid w:val="00883690"/>
    <w:rsid w:val="00886C26"/>
    <w:rsid w:val="00890353"/>
    <w:rsid w:val="008904B1"/>
    <w:rsid w:val="00890ED1"/>
    <w:rsid w:val="00891A45"/>
    <w:rsid w:val="00892990"/>
    <w:rsid w:val="00892F51"/>
    <w:rsid w:val="00893FE7"/>
    <w:rsid w:val="00895911"/>
    <w:rsid w:val="008A010E"/>
    <w:rsid w:val="008A0601"/>
    <w:rsid w:val="008A07BF"/>
    <w:rsid w:val="008A18B8"/>
    <w:rsid w:val="008A324A"/>
    <w:rsid w:val="008A5E21"/>
    <w:rsid w:val="008A6A6F"/>
    <w:rsid w:val="008A6AE0"/>
    <w:rsid w:val="008B043B"/>
    <w:rsid w:val="008B3115"/>
    <w:rsid w:val="008B64D8"/>
    <w:rsid w:val="008C1033"/>
    <w:rsid w:val="008C1818"/>
    <w:rsid w:val="008C2694"/>
    <w:rsid w:val="008C4B72"/>
    <w:rsid w:val="008C618B"/>
    <w:rsid w:val="008C7963"/>
    <w:rsid w:val="008D1700"/>
    <w:rsid w:val="008D27D6"/>
    <w:rsid w:val="008D3692"/>
    <w:rsid w:val="008D7273"/>
    <w:rsid w:val="008D7326"/>
    <w:rsid w:val="008E09B2"/>
    <w:rsid w:val="008E0CFE"/>
    <w:rsid w:val="008E523B"/>
    <w:rsid w:val="008E693B"/>
    <w:rsid w:val="008F22A1"/>
    <w:rsid w:val="008F2727"/>
    <w:rsid w:val="008F2A03"/>
    <w:rsid w:val="008F4716"/>
    <w:rsid w:val="008F593E"/>
    <w:rsid w:val="0090354C"/>
    <w:rsid w:val="00903E61"/>
    <w:rsid w:val="00907EC5"/>
    <w:rsid w:val="009101BF"/>
    <w:rsid w:val="00910915"/>
    <w:rsid w:val="00911E69"/>
    <w:rsid w:val="00912CCB"/>
    <w:rsid w:val="00913F66"/>
    <w:rsid w:val="00915F72"/>
    <w:rsid w:val="009177ED"/>
    <w:rsid w:val="009218FB"/>
    <w:rsid w:val="00930522"/>
    <w:rsid w:val="009325F7"/>
    <w:rsid w:val="00934298"/>
    <w:rsid w:val="009368DB"/>
    <w:rsid w:val="00936A6C"/>
    <w:rsid w:val="009400B4"/>
    <w:rsid w:val="0094289A"/>
    <w:rsid w:val="00945566"/>
    <w:rsid w:val="00945D14"/>
    <w:rsid w:val="0094704C"/>
    <w:rsid w:val="00951598"/>
    <w:rsid w:val="00956DB6"/>
    <w:rsid w:val="00956F2B"/>
    <w:rsid w:val="00961DE3"/>
    <w:rsid w:val="00962CF1"/>
    <w:rsid w:val="00966494"/>
    <w:rsid w:val="0096764C"/>
    <w:rsid w:val="00971862"/>
    <w:rsid w:val="009736E7"/>
    <w:rsid w:val="00974095"/>
    <w:rsid w:val="009853AB"/>
    <w:rsid w:val="00985701"/>
    <w:rsid w:val="009859D7"/>
    <w:rsid w:val="00985F7F"/>
    <w:rsid w:val="00986CC8"/>
    <w:rsid w:val="009873A4"/>
    <w:rsid w:val="009878DB"/>
    <w:rsid w:val="00990330"/>
    <w:rsid w:val="009941B5"/>
    <w:rsid w:val="009963F6"/>
    <w:rsid w:val="00996E4D"/>
    <w:rsid w:val="009970B9"/>
    <w:rsid w:val="009A6DE8"/>
    <w:rsid w:val="009B0DF6"/>
    <w:rsid w:val="009B0ECD"/>
    <w:rsid w:val="009B4A9C"/>
    <w:rsid w:val="009B5B53"/>
    <w:rsid w:val="009B60F6"/>
    <w:rsid w:val="009C2AB4"/>
    <w:rsid w:val="009C42C1"/>
    <w:rsid w:val="009C5E94"/>
    <w:rsid w:val="009E02C2"/>
    <w:rsid w:val="009E03E8"/>
    <w:rsid w:val="009E2B51"/>
    <w:rsid w:val="009E5084"/>
    <w:rsid w:val="009E72F9"/>
    <w:rsid w:val="009E7E75"/>
    <w:rsid w:val="009F4A84"/>
    <w:rsid w:val="009F4F07"/>
    <w:rsid w:val="009F5CE3"/>
    <w:rsid w:val="00A00C2C"/>
    <w:rsid w:val="00A0166E"/>
    <w:rsid w:val="00A0205C"/>
    <w:rsid w:val="00A051A8"/>
    <w:rsid w:val="00A1122F"/>
    <w:rsid w:val="00A1196A"/>
    <w:rsid w:val="00A134CB"/>
    <w:rsid w:val="00A138B1"/>
    <w:rsid w:val="00A1476B"/>
    <w:rsid w:val="00A158A6"/>
    <w:rsid w:val="00A169DF"/>
    <w:rsid w:val="00A20A61"/>
    <w:rsid w:val="00A26015"/>
    <w:rsid w:val="00A327D4"/>
    <w:rsid w:val="00A3377D"/>
    <w:rsid w:val="00A378BA"/>
    <w:rsid w:val="00A414A5"/>
    <w:rsid w:val="00A416F7"/>
    <w:rsid w:val="00A441EC"/>
    <w:rsid w:val="00A50E73"/>
    <w:rsid w:val="00A530B4"/>
    <w:rsid w:val="00A53624"/>
    <w:rsid w:val="00A5496C"/>
    <w:rsid w:val="00A54CB8"/>
    <w:rsid w:val="00A5626D"/>
    <w:rsid w:val="00A60FFA"/>
    <w:rsid w:val="00A61B2D"/>
    <w:rsid w:val="00A747E0"/>
    <w:rsid w:val="00A74DAA"/>
    <w:rsid w:val="00A759C5"/>
    <w:rsid w:val="00A765E8"/>
    <w:rsid w:val="00A77852"/>
    <w:rsid w:val="00A83099"/>
    <w:rsid w:val="00A8318F"/>
    <w:rsid w:val="00A83B87"/>
    <w:rsid w:val="00A84F3B"/>
    <w:rsid w:val="00A8579D"/>
    <w:rsid w:val="00A8754A"/>
    <w:rsid w:val="00A91FB8"/>
    <w:rsid w:val="00A94B7B"/>
    <w:rsid w:val="00A95EF2"/>
    <w:rsid w:val="00A96E3A"/>
    <w:rsid w:val="00A97C45"/>
    <w:rsid w:val="00AA2275"/>
    <w:rsid w:val="00AA3470"/>
    <w:rsid w:val="00AA559E"/>
    <w:rsid w:val="00AA645F"/>
    <w:rsid w:val="00AB3F62"/>
    <w:rsid w:val="00AB4D38"/>
    <w:rsid w:val="00AB5636"/>
    <w:rsid w:val="00AB5752"/>
    <w:rsid w:val="00AB679E"/>
    <w:rsid w:val="00AC75AC"/>
    <w:rsid w:val="00AD2893"/>
    <w:rsid w:val="00AD4CC6"/>
    <w:rsid w:val="00AD528D"/>
    <w:rsid w:val="00AD5C3B"/>
    <w:rsid w:val="00AD7BD5"/>
    <w:rsid w:val="00AE7B41"/>
    <w:rsid w:val="00AF045E"/>
    <w:rsid w:val="00AF053D"/>
    <w:rsid w:val="00AF4EC2"/>
    <w:rsid w:val="00AF609D"/>
    <w:rsid w:val="00AF6BCA"/>
    <w:rsid w:val="00B04C27"/>
    <w:rsid w:val="00B11A46"/>
    <w:rsid w:val="00B13A85"/>
    <w:rsid w:val="00B15929"/>
    <w:rsid w:val="00B20519"/>
    <w:rsid w:val="00B2148C"/>
    <w:rsid w:val="00B248D1"/>
    <w:rsid w:val="00B2570A"/>
    <w:rsid w:val="00B31EFC"/>
    <w:rsid w:val="00B34B75"/>
    <w:rsid w:val="00B400F1"/>
    <w:rsid w:val="00B447D5"/>
    <w:rsid w:val="00B46DF0"/>
    <w:rsid w:val="00B51151"/>
    <w:rsid w:val="00B5327D"/>
    <w:rsid w:val="00B6044E"/>
    <w:rsid w:val="00B612F9"/>
    <w:rsid w:val="00B62CEC"/>
    <w:rsid w:val="00B65BCF"/>
    <w:rsid w:val="00B715DA"/>
    <w:rsid w:val="00B749B1"/>
    <w:rsid w:val="00B80381"/>
    <w:rsid w:val="00B81AE6"/>
    <w:rsid w:val="00B81EE3"/>
    <w:rsid w:val="00B820AF"/>
    <w:rsid w:val="00B82382"/>
    <w:rsid w:val="00B84F3B"/>
    <w:rsid w:val="00B857C9"/>
    <w:rsid w:val="00B85A65"/>
    <w:rsid w:val="00B93439"/>
    <w:rsid w:val="00B97DBD"/>
    <w:rsid w:val="00BA249F"/>
    <w:rsid w:val="00BA5717"/>
    <w:rsid w:val="00BB08B4"/>
    <w:rsid w:val="00BB544E"/>
    <w:rsid w:val="00BB5F37"/>
    <w:rsid w:val="00BB6761"/>
    <w:rsid w:val="00BC0635"/>
    <w:rsid w:val="00BC61A7"/>
    <w:rsid w:val="00BC7AA4"/>
    <w:rsid w:val="00BD056B"/>
    <w:rsid w:val="00BD0987"/>
    <w:rsid w:val="00BD12EE"/>
    <w:rsid w:val="00BD1427"/>
    <w:rsid w:val="00BD2154"/>
    <w:rsid w:val="00BD2EF9"/>
    <w:rsid w:val="00BD6C06"/>
    <w:rsid w:val="00BE304C"/>
    <w:rsid w:val="00BE3A83"/>
    <w:rsid w:val="00BE71A5"/>
    <w:rsid w:val="00BE79FC"/>
    <w:rsid w:val="00BF0E66"/>
    <w:rsid w:val="00BF1AD2"/>
    <w:rsid w:val="00BF494D"/>
    <w:rsid w:val="00BF5A85"/>
    <w:rsid w:val="00C01086"/>
    <w:rsid w:val="00C02386"/>
    <w:rsid w:val="00C06A56"/>
    <w:rsid w:val="00C12D2D"/>
    <w:rsid w:val="00C16912"/>
    <w:rsid w:val="00C237CF"/>
    <w:rsid w:val="00C2559F"/>
    <w:rsid w:val="00C358A0"/>
    <w:rsid w:val="00C36633"/>
    <w:rsid w:val="00C421C8"/>
    <w:rsid w:val="00C4270A"/>
    <w:rsid w:val="00C47105"/>
    <w:rsid w:val="00C55937"/>
    <w:rsid w:val="00C56987"/>
    <w:rsid w:val="00C6127C"/>
    <w:rsid w:val="00C61EE2"/>
    <w:rsid w:val="00C63E7A"/>
    <w:rsid w:val="00C64F05"/>
    <w:rsid w:val="00C7005B"/>
    <w:rsid w:val="00C71C0A"/>
    <w:rsid w:val="00C737B9"/>
    <w:rsid w:val="00C76885"/>
    <w:rsid w:val="00C77226"/>
    <w:rsid w:val="00C77596"/>
    <w:rsid w:val="00C829EC"/>
    <w:rsid w:val="00C8702E"/>
    <w:rsid w:val="00C87350"/>
    <w:rsid w:val="00C922D6"/>
    <w:rsid w:val="00C926CD"/>
    <w:rsid w:val="00C92B9C"/>
    <w:rsid w:val="00CA2B29"/>
    <w:rsid w:val="00CA4AD0"/>
    <w:rsid w:val="00CA4BD8"/>
    <w:rsid w:val="00CA6069"/>
    <w:rsid w:val="00CA65E0"/>
    <w:rsid w:val="00CB2CD2"/>
    <w:rsid w:val="00CB3438"/>
    <w:rsid w:val="00CB5057"/>
    <w:rsid w:val="00CC254E"/>
    <w:rsid w:val="00CC4FB2"/>
    <w:rsid w:val="00CC58D9"/>
    <w:rsid w:val="00CC5BE5"/>
    <w:rsid w:val="00CC746B"/>
    <w:rsid w:val="00CC782F"/>
    <w:rsid w:val="00CC78D0"/>
    <w:rsid w:val="00CC7B93"/>
    <w:rsid w:val="00CD2D7C"/>
    <w:rsid w:val="00CD2EA1"/>
    <w:rsid w:val="00CD4E1A"/>
    <w:rsid w:val="00CD6C7B"/>
    <w:rsid w:val="00CD70F3"/>
    <w:rsid w:val="00CE0944"/>
    <w:rsid w:val="00CE1305"/>
    <w:rsid w:val="00CE280E"/>
    <w:rsid w:val="00CF01DB"/>
    <w:rsid w:val="00CF5217"/>
    <w:rsid w:val="00CF563B"/>
    <w:rsid w:val="00CF6A1E"/>
    <w:rsid w:val="00CF763E"/>
    <w:rsid w:val="00D00240"/>
    <w:rsid w:val="00D02DED"/>
    <w:rsid w:val="00D02EA2"/>
    <w:rsid w:val="00D0328A"/>
    <w:rsid w:val="00D0447B"/>
    <w:rsid w:val="00D0659D"/>
    <w:rsid w:val="00D14197"/>
    <w:rsid w:val="00D15D15"/>
    <w:rsid w:val="00D21BB2"/>
    <w:rsid w:val="00D2222D"/>
    <w:rsid w:val="00D274A1"/>
    <w:rsid w:val="00D30F99"/>
    <w:rsid w:val="00D3544D"/>
    <w:rsid w:val="00D37060"/>
    <w:rsid w:val="00D4187A"/>
    <w:rsid w:val="00D41B48"/>
    <w:rsid w:val="00D42947"/>
    <w:rsid w:val="00D447E4"/>
    <w:rsid w:val="00D4650E"/>
    <w:rsid w:val="00D51E2F"/>
    <w:rsid w:val="00D60BF8"/>
    <w:rsid w:val="00D60E3F"/>
    <w:rsid w:val="00D61718"/>
    <w:rsid w:val="00D72259"/>
    <w:rsid w:val="00D735AA"/>
    <w:rsid w:val="00D73E57"/>
    <w:rsid w:val="00D77CF7"/>
    <w:rsid w:val="00D804A8"/>
    <w:rsid w:val="00D81DE1"/>
    <w:rsid w:val="00D83920"/>
    <w:rsid w:val="00D845F3"/>
    <w:rsid w:val="00D8616A"/>
    <w:rsid w:val="00D866A9"/>
    <w:rsid w:val="00D87DB2"/>
    <w:rsid w:val="00D923E0"/>
    <w:rsid w:val="00D92CC2"/>
    <w:rsid w:val="00D9363C"/>
    <w:rsid w:val="00D94E60"/>
    <w:rsid w:val="00D9518C"/>
    <w:rsid w:val="00D96D3B"/>
    <w:rsid w:val="00DA4529"/>
    <w:rsid w:val="00DA6380"/>
    <w:rsid w:val="00DA6889"/>
    <w:rsid w:val="00DB0797"/>
    <w:rsid w:val="00DB2EBB"/>
    <w:rsid w:val="00DB6777"/>
    <w:rsid w:val="00DB7E7F"/>
    <w:rsid w:val="00DB7E9F"/>
    <w:rsid w:val="00DC212B"/>
    <w:rsid w:val="00DC3323"/>
    <w:rsid w:val="00DC4DBB"/>
    <w:rsid w:val="00DC79ED"/>
    <w:rsid w:val="00DD107E"/>
    <w:rsid w:val="00DD570E"/>
    <w:rsid w:val="00DE0865"/>
    <w:rsid w:val="00DE27DE"/>
    <w:rsid w:val="00DE2D4C"/>
    <w:rsid w:val="00DE6CC3"/>
    <w:rsid w:val="00DF606E"/>
    <w:rsid w:val="00DF759F"/>
    <w:rsid w:val="00E013A3"/>
    <w:rsid w:val="00E03BDA"/>
    <w:rsid w:val="00E07400"/>
    <w:rsid w:val="00E13D12"/>
    <w:rsid w:val="00E154B8"/>
    <w:rsid w:val="00E25786"/>
    <w:rsid w:val="00E272D9"/>
    <w:rsid w:val="00E3460D"/>
    <w:rsid w:val="00E3498F"/>
    <w:rsid w:val="00E3696B"/>
    <w:rsid w:val="00E431FD"/>
    <w:rsid w:val="00E467B7"/>
    <w:rsid w:val="00E50132"/>
    <w:rsid w:val="00E52686"/>
    <w:rsid w:val="00E5313B"/>
    <w:rsid w:val="00E5591C"/>
    <w:rsid w:val="00E56AC0"/>
    <w:rsid w:val="00E60E2B"/>
    <w:rsid w:val="00E61EE3"/>
    <w:rsid w:val="00E62373"/>
    <w:rsid w:val="00E63272"/>
    <w:rsid w:val="00E71517"/>
    <w:rsid w:val="00E71F42"/>
    <w:rsid w:val="00E7398F"/>
    <w:rsid w:val="00E742BE"/>
    <w:rsid w:val="00E7569A"/>
    <w:rsid w:val="00E8271C"/>
    <w:rsid w:val="00E82FDD"/>
    <w:rsid w:val="00E83E12"/>
    <w:rsid w:val="00E84C27"/>
    <w:rsid w:val="00E90526"/>
    <w:rsid w:val="00E9309E"/>
    <w:rsid w:val="00E979F6"/>
    <w:rsid w:val="00EA1A0E"/>
    <w:rsid w:val="00EA2178"/>
    <w:rsid w:val="00EA7392"/>
    <w:rsid w:val="00EA78F0"/>
    <w:rsid w:val="00EA7CFA"/>
    <w:rsid w:val="00EB15A8"/>
    <w:rsid w:val="00EB18FB"/>
    <w:rsid w:val="00EB3D51"/>
    <w:rsid w:val="00EB3E45"/>
    <w:rsid w:val="00EB5BF7"/>
    <w:rsid w:val="00EC1DA5"/>
    <w:rsid w:val="00EC7D79"/>
    <w:rsid w:val="00ED4973"/>
    <w:rsid w:val="00ED6B53"/>
    <w:rsid w:val="00ED732F"/>
    <w:rsid w:val="00EE090C"/>
    <w:rsid w:val="00EE1A57"/>
    <w:rsid w:val="00EE1F87"/>
    <w:rsid w:val="00EE2DFF"/>
    <w:rsid w:val="00EE397C"/>
    <w:rsid w:val="00EE726B"/>
    <w:rsid w:val="00EE7BDD"/>
    <w:rsid w:val="00EF1BD8"/>
    <w:rsid w:val="00EF39B2"/>
    <w:rsid w:val="00EF5A2A"/>
    <w:rsid w:val="00EF7671"/>
    <w:rsid w:val="00EF7D89"/>
    <w:rsid w:val="00F06A24"/>
    <w:rsid w:val="00F10351"/>
    <w:rsid w:val="00F13013"/>
    <w:rsid w:val="00F13052"/>
    <w:rsid w:val="00F14B0E"/>
    <w:rsid w:val="00F241E6"/>
    <w:rsid w:val="00F36282"/>
    <w:rsid w:val="00F36298"/>
    <w:rsid w:val="00F469EF"/>
    <w:rsid w:val="00F542CA"/>
    <w:rsid w:val="00F6021E"/>
    <w:rsid w:val="00F619CD"/>
    <w:rsid w:val="00F61CAA"/>
    <w:rsid w:val="00F61E7E"/>
    <w:rsid w:val="00F620E7"/>
    <w:rsid w:val="00F64A17"/>
    <w:rsid w:val="00F720F5"/>
    <w:rsid w:val="00F8039A"/>
    <w:rsid w:val="00F81790"/>
    <w:rsid w:val="00F82359"/>
    <w:rsid w:val="00F823C6"/>
    <w:rsid w:val="00F82894"/>
    <w:rsid w:val="00F84F5B"/>
    <w:rsid w:val="00F87324"/>
    <w:rsid w:val="00F90249"/>
    <w:rsid w:val="00F92FD8"/>
    <w:rsid w:val="00F96E2C"/>
    <w:rsid w:val="00F97B45"/>
    <w:rsid w:val="00FA04E4"/>
    <w:rsid w:val="00FA0D6F"/>
    <w:rsid w:val="00FA17A1"/>
    <w:rsid w:val="00FA2EA1"/>
    <w:rsid w:val="00FA7CE3"/>
    <w:rsid w:val="00FB105C"/>
    <w:rsid w:val="00FB5594"/>
    <w:rsid w:val="00FB77C5"/>
    <w:rsid w:val="00FC0018"/>
    <w:rsid w:val="00FC044D"/>
    <w:rsid w:val="00FC0883"/>
    <w:rsid w:val="00FC53F0"/>
    <w:rsid w:val="00FC5D3A"/>
    <w:rsid w:val="00FC66BA"/>
    <w:rsid w:val="00FD3DF7"/>
    <w:rsid w:val="00FE28E9"/>
    <w:rsid w:val="00FE35A0"/>
    <w:rsid w:val="00FE3D15"/>
    <w:rsid w:val="00FF2424"/>
    <w:rsid w:val="00FF2E57"/>
    <w:rsid w:val="00FF392D"/>
    <w:rsid w:val="00FF44CC"/>
    <w:rsid w:val="00FF51A7"/>
    <w:rsid w:val="00FF5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59E"/>
    <w:rPr>
      <w:sz w:val="24"/>
      <w:szCs w:val="28"/>
    </w:rPr>
  </w:style>
  <w:style w:type="paragraph" w:styleId="1">
    <w:name w:val="heading 1"/>
    <w:basedOn w:val="a"/>
    <w:next w:val="a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8">
    <w:name w:val="List Paragraph"/>
    <w:basedOn w:val="a"/>
    <w:uiPriority w:val="34"/>
    <w:qFormat/>
    <w:rsid w:val="00275476"/>
    <w:pPr>
      <w:ind w:left="720"/>
      <w:contextualSpacing/>
    </w:pPr>
  </w:style>
  <w:style w:type="paragraph" w:styleId="a9">
    <w:name w:val="Balloon Text"/>
    <w:basedOn w:val="a"/>
    <w:link w:val="aa"/>
    <w:rsid w:val="005008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0087F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59E"/>
    <w:rPr>
      <w:sz w:val="24"/>
      <w:szCs w:val="28"/>
    </w:rPr>
  </w:style>
  <w:style w:type="paragraph" w:styleId="1">
    <w:name w:val="heading 1"/>
    <w:basedOn w:val="a"/>
    <w:next w:val="a"/>
    <w:qFormat/>
    <w:rsid w:val="00AA559E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qFormat/>
    <w:rsid w:val="00AA559E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AA559E"/>
    <w:pPr>
      <w:keepNext/>
      <w:jc w:val="right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AA559E"/>
    <w:pPr>
      <w:keepNext/>
      <w:outlineLvl w:val="3"/>
    </w:pPr>
    <w:rPr>
      <w:b/>
      <w:bCs/>
      <w:sz w:val="32"/>
      <w:szCs w:val="32"/>
    </w:rPr>
  </w:style>
  <w:style w:type="paragraph" w:styleId="5">
    <w:name w:val="heading 5"/>
    <w:basedOn w:val="a"/>
    <w:next w:val="a"/>
    <w:qFormat/>
    <w:rsid w:val="00AA559E"/>
    <w:pPr>
      <w:keepNext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AA559E"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AA559E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AA559E"/>
    <w:pPr>
      <w:keepNext/>
      <w:jc w:val="center"/>
      <w:outlineLvl w:val="7"/>
    </w:pPr>
    <w:rPr>
      <w:b/>
      <w:bCs/>
      <w:sz w:val="31"/>
      <w:szCs w:val="31"/>
    </w:rPr>
  </w:style>
  <w:style w:type="paragraph" w:styleId="9">
    <w:name w:val="heading 9"/>
    <w:basedOn w:val="a"/>
    <w:next w:val="a"/>
    <w:qFormat/>
    <w:rsid w:val="00AA559E"/>
    <w:pPr>
      <w:keepNext/>
      <w:jc w:val="center"/>
      <w:outlineLvl w:val="8"/>
    </w:pPr>
    <w:rPr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559E"/>
    <w:rPr>
      <w:b/>
      <w:bCs/>
      <w:sz w:val="32"/>
      <w:szCs w:val="32"/>
    </w:rPr>
  </w:style>
  <w:style w:type="paragraph" w:styleId="20">
    <w:name w:val="Body Text 2"/>
    <w:basedOn w:val="a"/>
    <w:rsid w:val="00AA559E"/>
    <w:rPr>
      <w:sz w:val="32"/>
      <w:szCs w:val="32"/>
    </w:rPr>
  </w:style>
  <w:style w:type="paragraph" w:styleId="a4">
    <w:name w:val="header"/>
    <w:basedOn w:val="a"/>
    <w:link w:val="a5"/>
    <w:uiPriority w:val="99"/>
    <w:rsid w:val="001D246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1D2467"/>
  </w:style>
  <w:style w:type="paragraph" w:styleId="a7">
    <w:name w:val="footer"/>
    <w:basedOn w:val="a"/>
    <w:rsid w:val="001D2467"/>
    <w:pPr>
      <w:tabs>
        <w:tab w:val="center" w:pos="4153"/>
        <w:tab w:val="right" w:pos="8306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9B0ECD"/>
    <w:rPr>
      <w:sz w:val="24"/>
      <w:szCs w:val="28"/>
    </w:rPr>
  </w:style>
  <w:style w:type="paragraph" w:styleId="a8">
    <w:name w:val="List Paragraph"/>
    <w:basedOn w:val="a"/>
    <w:uiPriority w:val="34"/>
    <w:qFormat/>
    <w:rsid w:val="00275476"/>
    <w:pPr>
      <w:ind w:left="720"/>
      <w:contextualSpacing/>
    </w:pPr>
  </w:style>
  <w:style w:type="paragraph" w:styleId="a9">
    <w:name w:val="Balloon Text"/>
    <w:basedOn w:val="a"/>
    <w:link w:val="aa"/>
    <w:rsid w:val="0050087F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rsid w:val="0050087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&#3649;&#3612;&#3609;&#3585;&#3634;&#3619;&#3604;&#3635;&#3648;&#3609;&#3636;&#3609;&#3591;&#3634;&#3609;%2055\&#3626;&#3656;&#3623;&#3609;&#3607;&#3637;&#3656;%20%202.dotx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B045E8-4B71-4167-B326-FE650974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ส่วนที่  2</Template>
  <TotalTime>428</TotalTime>
  <Pages>5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-5-</vt:lpstr>
    </vt:vector>
  </TitlesOfParts>
  <Company>Sky123.Org</Company>
  <LinksUpToDate>false</LinksUpToDate>
  <CharactersWithSpaces>2743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-5-</dc:title>
  <dc:creator>User</dc:creator>
  <cp:lastModifiedBy>Windows User</cp:lastModifiedBy>
  <cp:revision>36</cp:revision>
  <cp:lastPrinted>2018-11-19T08:40:00Z</cp:lastPrinted>
  <dcterms:created xsi:type="dcterms:W3CDTF">2016-11-24T10:09:00Z</dcterms:created>
  <dcterms:modified xsi:type="dcterms:W3CDTF">2019-11-07T08:33:00Z</dcterms:modified>
</cp:coreProperties>
</file>